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DCEA1" w14:textId="77777777" w:rsidR="00F36A3F" w:rsidRDefault="00F36A3F">
      <w:pPr>
        <w:rPr>
          <w:rFonts w:hint="eastAsia"/>
        </w:rPr>
      </w:pPr>
    </w:p>
    <w:p w14:paraId="6BB9577B" w14:textId="77777777" w:rsidR="00F36A3F" w:rsidRDefault="00F36A3F">
      <w:pPr>
        <w:rPr>
          <w:rFonts w:hint="eastAsia"/>
        </w:rPr>
      </w:pPr>
      <w:r>
        <w:rPr>
          <w:rFonts w:hint="eastAsia"/>
        </w:rPr>
        <w:t>计时的拼音</w:t>
      </w:r>
    </w:p>
    <w:p w14:paraId="72971C3E" w14:textId="77777777" w:rsidR="00F36A3F" w:rsidRDefault="00F36A3F">
      <w:pPr>
        <w:rPr>
          <w:rFonts w:hint="eastAsia"/>
        </w:rPr>
      </w:pPr>
      <w:r>
        <w:rPr>
          <w:rFonts w:hint="eastAsia"/>
        </w:rPr>
        <w:t>“计时”的拼音是“jì shí”。在汉语中，它指的是对时间长度的计算和记录。计时不仅是人类文明进步的重要标志之一，也是现代社会不可或缺的一部分。无论是日常生活的安排，还是科学研究、工业生产等各个领域，准确的计时都起着至关重要的作用。</w:t>
      </w:r>
    </w:p>
    <w:p w14:paraId="2DB9AD74" w14:textId="77777777" w:rsidR="00F36A3F" w:rsidRDefault="00F36A3F">
      <w:pPr>
        <w:rPr>
          <w:rFonts w:hint="eastAsia"/>
        </w:rPr>
      </w:pPr>
    </w:p>
    <w:p w14:paraId="7EF3640D" w14:textId="77777777" w:rsidR="00F36A3F" w:rsidRDefault="00F36A3F">
      <w:pPr>
        <w:rPr>
          <w:rFonts w:hint="eastAsia"/>
        </w:rPr>
      </w:pPr>
    </w:p>
    <w:p w14:paraId="230D1189" w14:textId="77777777" w:rsidR="00F36A3F" w:rsidRDefault="00F36A3F">
      <w:pPr>
        <w:rPr>
          <w:rFonts w:hint="eastAsia"/>
        </w:rPr>
      </w:pPr>
      <w:r>
        <w:rPr>
          <w:rFonts w:hint="eastAsia"/>
        </w:rPr>
        <w:t>计时的历史发展</w:t>
      </w:r>
    </w:p>
    <w:p w14:paraId="2AC03037" w14:textId="77777777" w:rsidR="00F36A3F" w:rsidRDefault="00F36A3F">
      <w:pPr>
        <w:rPr>
          <w:rFonts w:hint="eastAsia"/>
        </w:rPr>
      </w:pPr>
      <w:r>
        <w:rPr>
          <w:rFonts w:hint="eastAsia"/>
        </w:rPr>
        <w:t>自古以来，人们就一直在探索如何更精确地计时。从古代的日晷、水钟到现代的原子钟，计时工具和技术经历了巨大的变革和发展。日晷利用太阳的位置来判断时间，虽然简单但受限于天气条件；水钟通过水流的速度来计量时间，增加了夜间或阴天使用计时工具的可能性。随着技术的进步，机械钟表的出现极大地提高了计时的准确性，而近代电子技术和量子物理学的发展则催生了更加精准的计时器——原子钟，其精度可以达到每几亿年仅误差一秒。</w:t>
      </w:r>
    </w:p>
    <w:p w14:paraId="570B5B2B" w14:textId="77777777" w:rsidR="00F36A3F" w:rsidRDefault="00F36A3F">
      <w:pPr>
        <w:rPr>
          <w:rFonts w:hint="eastAsia"/>
        </w:rPr>
      </w:pPr>
    </w:p>
    <w:p w14:paraId="6E30E8F7" w14:textId="77777777" w:rsidR="00F36A3F" w:rsidRDefault="00F36A3F">
      <w:pPr>
        <w:rPr>
          <w:rFonts w:hint="eastAsia"/>
        </w:rPr>
      </w:pPr>
    </w:p>
    <w:p w14:paraId="20B55EFD" w14:textId="77777777" w:rsidR="00F36A3F" w:rsidRDefault="00F36A3F">
      <w:pPr>
        <w:rPr>
          <w:rFonts w:hint="eastAsia"/>
        </w:rPr>
      </w:pPr>
      <w:r>
        <w:rPr>
          <w:rFonts w:hint="eastAsia"/>
        </w:rPr>
        <w:t>现代计时的应用</w:t>
      </w:r>
    </w:p>
    <w:p w14:paraId="36B91D37" w14:textId="77777777" w:rsidR="00F36A3F" w:rsidRDefault="00F36A3F">
      <w:pPr>
        <w:rPr>
          <w:rFonts w:hint="eastAsia"/>
        </w:rPr>
      </w:pPr>
      <w:r>
        <w:rPr>
          <w:rFonts w:hint="eastAsia"/>
        </w:rPr>
        <w:t>现代社会中，计时的应用无处不在。从个人日常使用的手表、手机上的时间显示，到交通系统中的时刻表，再到金融交易中对时间戳的严格要求，计时贯穿于我们生活的各个方面。特别是在科技领域，如卫星导航系统依赖于高精度的计时来提供位置信息；互联网通信中，准确的时间同步对于数据传输的安全性和效率至关重要。</w:t>
      </w:r>
    </w:p>
    <w:p w14:paraId="56E3D6C3" w14:textId="77777777" w:rsidR="00F36A3F" w:rsidRDefault="00F36A3F">
      <w:pPr>
        <w:rPr>
          <w:rFonts w:hint="eastAsia"/>
        </w:rPr>
      </w:pPr>
    </w:p>
    <w:p w14:paraId="53944B7F" w14:textId="77777777" w:rsidR="00F36A3F" w:rsidRDefault="00F36A3F">
      <w:pPr>
        <w:rPr>
          <w:rFonts w:hint="eastAsia"/>
        </w:rPr>
      </w:pPr>
    </w:p>
    <w:p w14:paraId="44873FA0" w14:textId="77777777" w:rsidR="00F36A3F" w:rsidRDefault="00F36A3F">
      <w:pPr>
        <w:rPr>
          <w:rFonts w:hint="eastAsia"/>
        </w:rPr>
      </w:pPr>
      <w:r>
        <w:rPr>
          <w:rFonts w:hint="eastAsia"/>
        </w:rPr>
        <w:t>计时与文化</w:t>
      </w:r>
    </w:p>
    <w:p w14:paraId="11FB7D30" w14:textId="77777777" w:rsidR="00F36A3F" w:rsidRDefault="00F36A3F">
      <w:pPr>
        <w:rPr>
          <w:rFonts w:hint="eastAsia"/>
        </w:rPr>
      </w:pPr>
      <w:r>
        <w:rPr>
          <w:rFonts w:hint="eastAsia"/>
        </w:rPr>
        <w:t>不同文化背景下，人们对时间的理解和重视程度有所不同，这也反映在各自的语言和习俗之中。“计时”这一概念在中文里强调的是对时间的测量和记录，而在一些西方语言中，则可能更多地强调时间的分配和管理。例如，在德语中，“Zeitmanagement”直接翻译为“时间管理”，体现了德国文化中对效率和规划的高度关注。在中国传统文化中，计时也与天文历法密切相关，农历新年等传统节日都是基于复杂的天文观测和计算制定的。</w:t>
      </w:r>
    </w:p>
    <w:p w14:paraId="719B4034" w14:textId="77777777" w:rsidR="00F36A3F" w:rsidRDefault="00F36A3F">
      <w:pPr>
        <w:rPr>
          <w:rFonts w:hint="eastAsia"/>
        </w:rPr>
      </w:pPr>
    </w:p>
    <w:p w14:paraId="17757A06" w14:textId="77777777" w:rsidR="00F36A3F" w:rsidRDefault="00F36A3F">
      <w:pPr>
        <w:rPr>
          <w:rFonts w:hint="eastAsia"/>
        </w:rPr>
      </w:pPr>
    </w:p>
    <w:p w14:paraId="1FA862E1" w14:textId="77777777" w:rsidR="00F36A3F" w:rsidRDefault="00F36A3F">
      <w:pPr>
        <w:rPr>
          <w:rFonts w:hint="eastAsia"/>
        </w:rPr>
      </w:pPr>
      <w:r>
        <w:rPr>
          <w:rFonts w:hint="eastAsia"/>
        </w:rPr>
        <w:t>未来计时的发展趋势</w:t>
      </w:r>
    </w:p>
    <w:p w14:paraId="5879A418" w14:textId="77777777" w:rsidR="00F36A3F" w:rsidRDefault="00F36A3F">
      <w:pPr>
        <w:rPr>
          <w:rFonts w:hint="eastAsia"/>
        </w:rPr>
      </w:pPr>
      <w:r>
        <w:rPr>
          <w:rFonts w:hint="eastAsia"/>
        </w:rPr>
        <w:t>随着科学技术的不断进步，计时技术也在持续发展。未来，我们可以期待更加精确、便携且成本效益更高的计时设备出现。量子计算机的发展可能会给计时带来新的革命性变化，比如开发出基于量子效应的新一代计时器。这不仅将进一步提高计时的精度，还可能开启未知科学探索的大门，影响我们对宇宙最基本规律的理解。</w:t>
      </w:r>
    </w:p>
    <w:p w14:paraId="0352857A" w14:textId="77777777" w:rsidR="00F36A3F" w:rsidRDefault="00F36A3F">
      <w:pPr>
        <w:rPr>
          <w:rFonts w:hint="eastAsia"/>
        </w:rPr>
      </w:pPr>
    </w:p>
    <w:p w14:paraId="52EED12B" w14:textId="77777777" w:rsidR="00F36A3F" w:rsidRDefault="00F36A3F">
      <w:pPr>
        <w:rPr>
          <w:rFonts w:hint="eastAsia"/>
        </w:rPr>
      </w:pPr>
    </w:p>
    <w:p w14:paraId="2DA6FACC" w14:textId="77777777" w:rsidR="00F36A3F" w:rsidRDefault="00F36A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74A538" w14:textId="2EDB49B2" w:rsidR="00B41536" w:rsidRDefault="00B41536"/>
    <w:sectPr w:rsidR="00B41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536"/>
    <w:rsid w:val="002C7852"/>
    <w:rsid w:val="00B41536"/>
    <w:rsid w:val="00F3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E2EA64-55E8-4954-A027-412DE6764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15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1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15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15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15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15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15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15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15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15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15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15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15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15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15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15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15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15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15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1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15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15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1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15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15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15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15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15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15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