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BA567" w14:textId="77777777" w:rsidR="005C6FB9" w:rsidRDefault="005C6FB9">
      <w:pPr>
        <w:rPr>
          <w:rFonts w:hint="eastAsia"/>
        </w:rPr>
      </w:pPr>
    </w:p>
    <w:p w14:paraId="7DCAD604" w14:textId="77777777" w:rsidR="005C6FB9" w:rsidRDefault="005C6FB9">
      <w:pPr>
        <w:rPr>
          <w:rFonts w:hint="eastAsia"/>
        </w:rPr>
      </w:pPr>
      <w:r>
        <w:rPr>
          <w:rFonts w:hint="eastAsia"/>
        </w:rPr>
        <w:t>觉的拼音和组词</w:t>
      </w:r>
    </w:p>
    <w:p w14:paraId="228B1417" w14:textId="77777777" w:rsidR="005C6FB9" w:rsidRDefault="005C6FB9">
      <w:pPr>
        <w:rPr>
          <w:rFonts w:hint="eastAsia"/>
        </w:rPr>
      </w:pPr>
      <w:r>
        <w:rPr>
          <w:rFonts w:hint="eastAsia"/>
        </w:rPr>
        <w:t>在汉语中，“觉”字是一个多音字，具有丰富的含义和广泛的使用场景。根据不同的语境，“觉”可以读作“jué”或“jiào”。当读作“jué”时，主要与感觉、觉醒等概念相关；而作为“jiào”，则通常与睡觉有关。接下来，我们将深入探讨这两个读音以及相关的词汇。</w:t>
      </w:r>
    </w:p>
    <w:p w14:paraId="110B64B2" w14:textId="77777777" w:rsidR="005C6FB9" w:rsidRDefault="005C6FB9">
      <w:pPr>
        <w:rPr>
          <w:rFonts w:hint="eastAsia"/>
        </w:rPr>
      </w:pPr>
    </w:p>
    <w:p w14:paraId="3ADDD2CA" w14:textId="77777777" w:rsidR="005C6FB9" w:rsidRDefault="005C6FB9">
      <w:pPr>
        <w:rPr>
          <w:rFonts w:hint="eastAsia"/>
        </w:rPr>
      </w:pPr>
    </w:p>
    <w:p w14:paraId="09628ED5" w14:textId="77777777" w:rsidR="005C6FB9" w:rsidRDefault="005C6FB9">
      <w:pPr>
        <w:rPr>
          <w:rFonts w:hint="eastAsia"/>
        </w:rPr>
      </w:pPr>
      <w:r>
        <w:rPr>
          <w:rFonts w:hint="eastAsia"/>
        </w:rPr>
        <w:t>读音为“jué”的用法</w:t>
      </w:r>
    </w:p>
    <w:p w14:paraId="50817AA3" w14:textId="77777777" w:rsidR="005C6FB9" w:rsidRDefault="005C6FB9">
      <w:pPr>
        <w:rPr>
          <w:rFonts w:hint="eastAsia"/>
        </w:rPr>
      </w:pPr>
      <w:r>
        <w:rPr>
          <w:rFonts w:hint="eastAsia"/>
        </w:rPr>
        <w:t>读作“jué”的时候，“觉”通常涉及到感知、意识到某种情况或状态。例如，“感觉”（gǎn jué）指的是对外界刺激的感受；“觉悟”（jué wù）意味着对事物有了深刻的理解或醒悟；“觉醒”（jué xǐng）则是指从沉睡或者无知的状态中苏醒过来，认识到新的真理或事实。这些词汇不仅丰富了汉语表达的方式，也体现了人们对自我意识和外界认知的重视。</w:t>
      </w:r>
    </w:p>
    <w:p w14:paraId="55D83D7C" w14:textId="77777777" w:rsidR="005C6FB9" w:rsidRDefault="005C6FB9">
      <w:pPr>
        <w:rPr>
          <w:rFonts w:hint="eastAsia"/>
        </w:rPr>
      </w:pPr>
    </w:p>
    <w:p w14:paraId="31BE2E9C" w14:textId="77777777" w:rsidR="005C6FB9" w:rsidRDefault="005C6FB9">
      <w:pPr>
        <w:rPr>
          <w:rFonts w:hint="eastAsia"/>
        </w:rPr>
      </w:pPr>
    </w:p>
    <w:p w14:paraId="1C31312D" w14:textId="77777777" w:rsidR="005C6FB9" w:rsidRDefault="005C6FB9">
      <w:pPr>
        <w:rPr>
          <w:rFonts w:hint="eastAsia"/>
        </w:rPr>
      </w:pPr>
      <w:r>
        <w:rPr>
          <w:rFonts w:hint="eastAsia"/>
        </w:rPr>
        <w:t>读音为“jiào”的用法</w:t>
      </w:r>
    </w:p>
    <w:p w14:paraId="0020B6A8" w14:textId="77777777" w:rsidR="005C6FB9" w:rsidRDefault="005C6FB9">
      <w:pPr>
        <w:rPr>
          <w:rFonts w:hint="eastAsia"/>
        </w:rPr>
      </w:pPr>
      <w:r>
        <w:rPr>
          <w:rFonts w:hint="eastAsia"/>
        </w:rPr>
        <w:t>当“觉”读作“jiào”时，它主要用于表示睡眠相关的活动。比如，“睡觉”（shuì jiào）是日常生活中最常用的词语之一，意指进入休息状态以恢复体力和精神。“午觉”（wǔ jiào）是指在中午进行的短暂休息，有助于提高下午的工作效率。“觉察”虽然读音上更接近于“jué chá”，但在这里提及是因为它也涉及到了一种发现或注意到某事的能力，尽管其实际读音偏向于“jué”，但它展示了“觉”字在不同上下文中的灵活性。</w:t>
      </w:r>
    </w:p>
    <w:p w14:paraId="22FB7E36" w14:textId="77777777" w:rsidR="005C6FB9" w:rsidRDefault="005C6FB9">
      <w:pPr>
        <w:rPr>
          <w:rFonts w:hint="eastAsia"/>
        </w:rPr>
      </w:pPr>
    </w:p>
    <w:p w14:paraId="2E3E58C6" w14:textId="77777777" w:rsidR="005C6FB9" w:rsidRDefault="005C6FB9">
      <w:pPr>
        <w:rPr>
          <w:rFonts w:hint="eastAsia"/>
        </w:rPr>
      </w:pPr>
    </w:p>
    <w:p w14:paraId="47CE4A18" w14:textId="77777777" w:rsidR="005C6FB9" w:rsidRDefault="005C6FB9">
      <w:pPr>
        <w:rPr>
          <w:rFonts w:hint="eastAsia"/>
        </w:rPr>
      </w:pPr>
      <w:r>
        <w:rPr>
          <w:rFonts w:hint="eastAsia"/>
        </w:rPr>
        <w:t>关于“觉”字的文化内涵</w:t>
      </w:r>
    </w:p>
    <w:p w14:paraId="46D97A1E" w14:textId="77777777" w:rsidR="005C6FB9" w:rsidRDefault="005C6FB9">
      <w:pPr>
        <w:rPr>
          <w:rFonts w:hint="eastAsia"/>
        </w:rPr>
      </w:pPr>
      <w:r>
        <w:rPr>
          <w:rFonts w:hint="eastAsia"/>
        </w:rPr>
        <w:t>在中国文化里，“觉”不仅仅是一个简单的汉字，它还承载着深厚的文化意义。觉醒、觉悟等词汇常被用来形容个人成长过程中的重要转折点，象征着从懵懂无知到智慧通达的转变。这种转变不仅是知识上的积累，更是心灵层面的升华。同时，在佛教中，“觉”被视为达到解脱和智慧的关键，即通过修行达到的一种超越世俗的认知状态。</w:t>
      </w:r>
    </w:p>
    <w:p w14:paraId="388FAF63" w14:textId="77777777" w:rsidR="005C6FB9" w:rsidRDefault="005C6FB9">
      <w:pPr>
        <w:rPr>
          <w:rFonts w:hint="eastAsia"/>
        </w:rPr>
      </w:pPr>
    </w:p>
    <w:p w14:paraId="1B634B1A" w14:textId="77777777" w:rsidR="005C6FB9" w:rsidRDefault="005C6FB9">
      <w:pPr>
        <w:rPr>
          <w:rFonts w:hint="eastAsia"/>
        </w:rPr>
      </w:pPr>
    </w:p>
    <w:p w14:paraId="2B784645" w14:textId="77777777" w:rsidR="005C6FB9" w:rsidRDefault="005C6FB9">
      <w:pPr>
        <w:rPr>
          <w:rFonts w:hint="eastAsia"/>
        </w:rPr>
      </w:pPr>
      <w:r>
        <w:rPr>
          <w:rFonts w:hint="eastAsia"/>
        </w:rPr>
        <w:t>最后的总结</w:t>
      </w:r>
    </w:p>
    <w:p w14:paraId="2E03762E" w14:textId="77777777" w:rsidR="005C6FB9" w:rsidRDefault="005C6FB9">
      <w:pPr>
        <w:rPr>
          <w:rFonts w:hint="eastAsia"/>
        </w:rPr>
      </w:pPr>
      <w:r>
        <w:rPr>
          <w:rFonts w:hint="eastAsia"/>
        </w:rPr>
        <w:t>“觉”这个汉字以其独特的双重发音和丰富的词汇形式，在汉语中占据了重要的位置。无论是描述感官体验还是表达深层次的精神觉醒，“觉”都展现了汉语语言的魅力及其背后的文化价值。通过对“觉”的深入了解，我们不仅能更好地掌握汉语，也能从中窥见中华文化的博大精深。</w:t>
      </w:r>
    </w:p>
    <w:p w14:paraId="152FE33D" w14:textId="77777777" w:rsidR="005C6FB9" w:rsidRDefault="005C6FB9">
      <w:pPr>
        <w:rPr>
          <w:rFonts w:hint="eastAsia"/>
        </w:rPr>
      </w:pPr>
    </w:p>
    <w:p w14:paraId="0B2E6961" w14:textId="77777777" w:rsidR="005C6FB9" w:rsidRDefault="005C6FB9">
      <w:pPr>
        <w:rPr>
          <w:rFonts w:hint="eastAsia"/>
        </w:rPr>
      </w:pPr>
    </w:p>
    <w:p w14:paraId="635FFED4" w14:textId="77777777" w:rsidR="005C6FB9" w:rsidRDefault="005C6F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9800A3" w14:textId="0E8D7220" w:rsidR="0090102A" w:rsidRDefault="0090102A"/>
    <w:sectPr w:rsidR="00901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2A"/>
    <w:rsid w:val="002C7852"/>
    <w:rsid w:val="005C6FB9"/>
    <w:rsid w:val="0090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EB069-617D-42A9-849F-717CBE2F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0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0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0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0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0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0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0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0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0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0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0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0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0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0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0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0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0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0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0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0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0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0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0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0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0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