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F724" w14:textId="77777777" w:rsidR="00F93B03" w:rsidRDefault="00F93B03">
      <w:pPr>
        <w:rPr>
          <w:rFonts w:hint="eastAsia"/>
        </w:rPr>
      </w:pPr>
      <w:r>
        <w:rPr>
          <w:rFonts w:hint="eastAsia"/>
        </w:rPr>
        <w:t>襟的拼音部首和组词</w:t>
      </w:r>
    </w:p>
    <w:p w14:paraId="0936A79A" w14:textId="77777777" w:rsidR="00F93B03" w:rsidRDefault="00F93B03">
      <w:pPr>
        <w:rPr>
          <w:rFonts w:hint="eastAsia"/>
        </w:rPr>
      </w:pPr>
      <w:r>
        <w:rPr>
          <w:rFonts w:hint="eastAsia"/>
        </w:rPr>
        <w:t>汉字“襟”是一个富有韵味的文字，它承载着深厚的文化内涵。在汉语中，“襟”的拼音是 jīn，属于衣部。此字由两个部分组成：左边为“衤”，即衣字旁，代表着与衣服相关的含义；右边为“今”，这不仅是一个时间的概念，在这里它与左边的部分结合，形成了“襟”这个独特的字符。</w:t>
      </w:r>
    </w:p>
    <w:p w14:paraId="737E9A8D" w14:textId="77777777" w:rsidR="00F93B03" w:rsidRDefault="00F93B03">
      <w:pPr>
        <w:rPr>
          <w:rFonts w:hint="eastAsia"/>
        </w:rPr>
      </w:pPr>
    </w:p>
    <w:p w14:paraId="136DEF2E" w14:textId="77777777" w:rsidR="00F93B03" w:rsidRDefault="00F93B03">
      <w:pPr>
        <w:rPr>
          <w:rFonts w:hint="eastAsia"/>
        </w:rPr>
      </w:pPr>
    </w:p>
    <w:p w14:paraId="14079350" w14:textId="77777777" w:rsidR="00F93B03" w:rsidRDefault="00F93B03">
      <w:pPr>
        <w:rPr>
          <w:rFonts w:hint="eastAsia"/>
        </w:rPr>
      </w:pPr>
      <w:r>
        <w:rPr>
          <w:rFonts w:hint="eastAsia"/>
        </w:rPr>
        <w:t>襟的历史渊源</w:t>
      </w:r>
    </w:p>
    <w:p w14:paraId="628FA6B3" w14:textId="77777777" w:rsidR="00F93B03" w:rsidRDefault="00F93B03">
      <w:pPr>
        <w:rPr>
          <w:rFonts w:hint="eastAsia"/>
        </w:rPr>
      </w:pPr>
      <w:r>
        <w:rPr>
          <w:rFonts w:hint="eastAsia"/>
        </w:rPr>
        <w:t>追溯到古代，襟最初指的是上衣或袍子前面可以开合的部分，是服饰文化的重要组成部分。在中国传统服饰里，襟的设计往往体现了不同的朝代风格和个人身份地位。例如，明代的对襟马褂、清代的旗装等，这些服饰上的襟不仅是实用性的体现，更是一种美学和礼仪的象征。随着时间的发展，襟的意义逐渐扩展，不再局限于衣物的某一部位，而是泛指一切类似结构的边缘或者开口处。</w:t>
      </w:r>
    </w:p>
    <w:p w14:paraId="2A64FB0F" w14:textId="77777777" w:rsidR="00F93B03" w:rsidRDefault="00F93B03">
      <w:pPr>
        <w:rPr>
          <w:rFonts w:hint="eastAsia"/>
        </w:rPr>
      </w:pPr>
    </w:p>
    <w:p w14:paraId="456138E8" w14:textId="77777777" w:rsidR="00F93B03" w:rsidRDefault="00F93B03">
      <w:pPr>
        <w:rPr>
          <w:rFonts w:hint="eastAsia"/>
        </w:rPr>
      </w:pPr>
    </w:p>
    <w:p w14:paraId="11AA7587" w14:textId="77777777" w:rsidR="00F93B03" w:rsidRDefault="00F93B03">
      <w:pPr>
        <w:rPr>
          <w:rFonts w:hint="eastAsia"/>
        </w:rPr>
      </w:pPr>
      <w:r>
        <w:rPr>
          <w:rFonts w:hint="eastAsia"/>
        </w:rPr>
        <w:t>襟的现代意义</w:t>
      </w:r>
    </w:p>
    <w:p w14:paraId="5BF84F1B" w14:textId="77777777" w:rsidR="00F93B03" w:rsidRDefault="00F93B03">
      <w:pPr>
        <w:rPr>
          <w:rFonts w:hint="eastAsia"/>
        </w:rPr>
      </w:pPr>
      <w:r>
        <w:rPr>
          <w:rFonts w:hint="eastAsia"/>
        </w:rPr>
        <w:t>到了现代社会，“襟”一词的应用范围更加广泛。除了传统的服装领域外，还出现在建筑装饰、家具设计等方面。比如门窗的开启方式被称为“窗襟”、“门襟”，意味着其可活动的边框部分。文学作品中也常常借“襟”来比喻胸怀、气度，如“豁达大度，有容乃大”的描述就用到了“襟怀”。这种比喻性使用反映了汉语语言丰富的表达能力和深邃的思想境界。</w:t>
      </w:r>
    </w:p>
    <w:p w14:paraId="6FF6B747" w14:textId="77777777" w:rsidR="00F93B03" w:rsidRDefault="00F93B03">
      <w:pPr>
        <w:rPr>
          <w:rFonts w:hint="eastAsia"/>
        </w:rPr>
      </w:pPr>
    </w:p>
    <w:p w14:paraId="0B19B668" w14:textId="77777777" w:rsidR="00F93B03" w:rsidRDefault="00F93B03">
      <w:pPr>
        <w:rPr>
          <w:rFonts w:hint="eastAsia"/>
        </w:rPr>
      </w:pPr>
    </w:p>
    <w:p w14:paraId="22C70BE7" w14:textId="77777777" w:rsidR="00F93B03" w:rsidRDefault="00F93B03">
      <w:pPr>
        <w:rPr>
          <w:rFonts w:hint="eastAsia"/>
        </w:rPr>
      </w:pPr>
      <w:r>
        <w:rPr>
          <w:rFonts w:hint="eastAsia"/>
        </w:rPr>
        <w:t>襟的组词应用</w:t>
      </w:r>
    </w:p>
    <w:p w14:paraId="2738625F" w14:textId="77777777" w:rsidR="00F93B03" w:rsidRDefault="00F93B03">
      <w:pPr>
        <w:rPr>
          <w:rFonts w:hint="eastAsia"/>
        </w:rPr>
      </w:pPr>
      <w:r>
        <w:rPr>
          <w:rFonts w:hint="eastAsia"/>
        </w:rPr>
        <w:t>从日常交流到书面表达，“襟”都有很多常见的组合词汇。首先是直接与衣物相关的词汇，像“领襟”、“胸襟”，它们分别指代颈部和胸部附近的衣料部分。还有“左襟”、“右襟”，用于区分左右两侧的衣片。其次是抽象意义上的词语，如“襟怀”、“襟抱”，用来形容人的胸襟宽广或是内心的情感状态。“披肝沥胆”中的“披肝”也有敞开胸襟的意思，表达了真诚待人、无所保留的态度。</w:t>
      </w:r>
    </w:p>
    <w:p w14:paraId="7F42277D" w14:textId="77777777" w:rsidR="00F93B03" w:rsidRDefault="00F93B03">
      <w:pPr>
        <w:rPr>
          <w:rFonts w:hint="eastAsia"/>
        </w:rPr>
      </w:pPr>
    </w:p>
    <w:p w14:paraId="07035CF5" w14:textId="77777777" w:rsidR="00F93B03" w:rsidRDefault="00F93B03">
      <w:pPr>
        <w:rPr>
          <w:rFonts w:hint="eastAsia"/>
        </w:rPr>
      </w:pPr>
    </w:p>
    <w:p w14:paraId="72669DF7" w14:textId="77777777" w:rsidR="00F93B03" w:rsidRDefault="00F93B03">
      <w:pPr>
        <w:rPr>
          <w:rFonts w:hint="eastAsia"/>
        </w:rPr>
      </w:pPr>
      <w:r>
        <w:rPr>
          <w:rFonts w:hint="eastAsia"/>
        </w:rPr>
        <w:t>最后的总结</w:t>
      </w:r>
    </w:p>
    <w:p w14:paraId="5BF26C39" w14:textId="77777777" w:rsidR="00F93B03" w:rsidRDefault="00F93B03">
      <w:pPr>
        <w:rPr>
          <w:rFonts w:hint="eastAsia"/>
        </w:rPr>
      </w:pPr>
      <w:r>
        <w:rPr>
          <w:rFonts w:hint="eastAsia"/>
        </w:rPr>
        <w:t>“襟”作为汉字的一员，不仅仅是一个简单的符号，它背后蕴含着丰富的历史文化信息和社会价值观念。通过了解“襟”的拼音、部首以及相关组词，我们可以更深刻地认识到中国传统文化的魅力所在。无论是具体的事物还是抽象的概念，“襟”都为我们提供了一个观察世界的新视角，使我们能够更好地理解并传承这份宝贵的文化遗产。</w:t>
      </w:r>
    </w:p>
    <w:p w14:paraId="5DFA2AB8" w14:textId="77777777" w:rsidR="00F93B03" w:rsidRDefault="00F93B03">
      <w:pPr>
        <w:rPr>
          <w:rFonts w:hint="eastAsia"/>
        </w:rPr>
      </w:pPr>
    </w:p>
    <w:p w14:paraId="4C14212C" w14:textId="77777777" w:rsidR="00F93B03" w:rsidRDefault="00F93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6B929" w14:textId="6145C143" w:rsidR="000F77FF" w:rsidRDefault="000F77FF"/>
    <w:sectPr w:rsidR="000F7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FF"/>
    <w:rsid w:val="000F77FF"/>
    <w:rsid w:val="002C7852"/>
    <w:rsid w:val="00F9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F5361-1080-4DD3-B4B3-F49186AE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