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9AA3C" w14:textId="77777777" w:rsidR="00A41F23" w:rsidRDefault="00A41F23">
      <w:pPr>
        <w:rPr>
          <w:rFonts w:hint="eastAsia"/>
        </w:rPr>
      </w:pPr>
    </w:p>
    <w:p w14:paraId="28D86422" w14:textId="77777777" w:rsidR="00A41F23" w:rsidRDefault="00A41F23">
      <w:pPr>
        <w:rPr>
          <w:rFonts w:hint="eastAsia"/>
        </w:rPr>
      </w:pPr>
      <w:r>
        <w:rPr>
          <w:rFonts w:hint="eastAsia"/>
        </w:rPr>
        <w:t>裁判的拼音</w:t>
      </w:r>
    </w:p>
    <w:p w14:paraId="054BF082" w14:textId="77777777" w:rsidR="00A41F23" w:rsidRDefault="00A41F23">
      <w:pPr>
        <w:rPr>
          <w:rFonts w:hint="eastAsia"/>
        </w:rPr>
      </w:pPr>
      <w:r>
        <w:rPr>
          <w:rFonts w:hint="eastAsia"/>
        </w:rPr>
        <w:t>裁判，这个词语在体育赛事中扮演着极为关键的角色。其拼音为“cái pàn”。无论是在足球、篮球还是其他各种竞技运动中，裁判的存在确保了比赛规则得以公正执行，同时也维护了比赛的公平性和秩序。</w:t>
      </w:r>
    </w:p>
    <w:p w14:paraId="078FB924" w14:textId="77777777" w:rsidR="00A41F23" w:rsidRDefault="00A41F23">
      <w:pPr>
        <w:rPr>
          <w:rFonts w:hint="eastAsia"/>
        </w:rPr>
      </w:pPr>
    </w:p>
    <w:p w14:paraId="335BAAA1" w14:textId="77777777" w:rsidR="00A41F23" w:rsidRDefault="00A41F23">
      <w:pPr>
        <w:rPr>
          <w:rFonts w:hint="eastAsia"/>
        </w:rPr>
      </w:pPr>
    </w:p>
    <w:p w14:paraId="481C2B56" w14:textId="77777777" w:rsidR="00A41F23" w:rsidRDefault="00A41F23">
      <w:pPr>
        <w:rPr>
          <w:rFonts w:hint="eastAsia"/>
        </w:rPr>
      </w:pPr>
      <w:r>
        <w:rPr>
          <w:rFonts w:hint="eastAsia"/>
        </w:rPr>
        <w:t>裁判职责与角色</w:t>
      </w:r>
    </w:p>
    <w:p w14:paraId="44FA444D" w14:textId="77777777" w:rsidR="00A41F23" w:rsidRDefault="00A41F23">
      <w:pPr>
        <w:rPr>
          <w:rFonts w:hint="eastAsia"/>
        </w:rPr>
      </w:pPr>
      <w:r>
        <w:rPr>
          <w:rFonts w:hint="eastAsia"/>
        </w:rPr>
        <w:t>裁判员的主要职责是监督比赛过程，确保所有运动员遵守既定的比赛规则。他们必须具备深厚的专业知识和快速做出决策的能力。在一个比赛中，裁判不仅需要判断是否犯规，还需要管理比赛时间、记录得分情况，并在必要时对违规行为进行处罚。裁判的工作不仅仅是吹哨子这么简单，它涉及到对游戏规则的深刻理解以及对场上局势的敏锐观察力。</w:t>
      </w:r>
    </w:p>
    <w:p w14:paraId="3A36BAB1" w14:textId="77777777" w:rsidR="00A41F23" w:rsidRDefault="00A41F23">
      <w:pPr>
        <w:rPr>
          <w:rFonts w:hint="eastAsia"/>
        </w:rPr>
      </w:pPr>
    </w:p>
    <w:p w14:paraId="33153ED0" w14:textId="77777777" w:rsidR="00A41F23" w:rsidRDefault="00A41F23">
      <w:pPr>
        <w:rPr>
          <w:rFonts w:hint="eastAsia"/>
        </w:rPr>
      </w:pPr>
    </w:p>
    <w:p w14:paraId="0BB6C959" w14:textId="77777777" w:rsidR="00A41F23" w:rsidRDefault="00A41F23">
      <w:pPr>
        <w:rPr>
          <w:rFonts w:hint="eastAsia"/>
        </w:rPr>
      </w:pPr>
      <w:r>
        <w:rPr>
          <w:rFonts w:hint="eastAsia"/>
        </w:rPr>
        <w:t>成为裁判的途径</w:t>
      </w:r>
    </w:p>
    <w:p w14:paraId="6E587BED" w14:textId="77777777" w:rsidR="00A41F23" w:rsidRDefault="00A41F23">
      <w:pPr>
        <w:rPr>
          <w:rFonts w:hint="eastAsia"/>
        </w:rPr>
      </w:pPr>
      <w:r>
        <w:rPr>
          <w:rFonts w:hint="eastAsia"/>
        </w:rPr>
        <w:t>想要成为一名合格的裁判并非易事。有兴趣者需要通过一系列培训课程来学习相关规则和裁判技巧。这些课程通常由各级体育协会组织，内容涵盖从基础理论到实践操作等多个方面。完成培训后，候选人还需参加考试并通过实际比赛中的评估才能获得裁判资格认证。随着经验的积累和个人能力的发展，裁判还可以晋升至更高级别的赛事中执法。</w:t>
      </w:r>
    </w:p>
    <w:p w14:paraId="6A1F2826" w14:textId="77777777" w:rsidR="00A41F23" w:rsidRDefault="00A41F23">
      <w:pPr>
        <w:rPr>
          <w:rFonts w:hint="eastAsia"/>
        </w:rPr>
      </w:pPr>
    </w:p>
    <w:p w14:paraId="606DA57A" w14:textId="77777777" w:rsidR="00A41F23" w:rsidRDefault="00A41F23">
      <w:pPr>
        <w:rPr>
          <w:rFonts w:hint="eastAsia"/>
        </w:rPr>
      </w:pPr>
    </w:p>
    <w:p w14:paraId="5B32DC96" w14:textId="77777777" w:rsidR="00A41F23" w:rsidRDefault="00A41F23">
      <w:pPr>
        <w:rPr>
          <w:rFonts w:hint="eastAsia"/>
        </w:rPr>
      </w:pPr>
      <w:r>
        <w:rPr>
          <w:rFonts w:hint="eastAsia"/>
        </w:rPr>
        <w:t>裁判面临挑战</w:t>
      </w:r>
    </w:p>
    <w:p w14:paraId="0801F945" w14:textId="77777777" w:rsidR="00A41F23" w:rsidRDefault="00A41F23">
      <w:pPr>
        <w:rPr>
          <w:rFonts w:hint="eastAsia"/>
        </w:rPr>
      </w:pPr>
      <w:r>
        <w:rPr>
          <w:rFonts w:hint="eastAsia"/>
        </w:rPr>
        <w:t>尽管裁判工作至关重要，但这个职业也充满了挑战。一方面，裁判需要在高压环境下迅速作出准确判断；另一方面，他们还可能面对来自运动员、教练甚至观众的压力和质疑。尤其是在一些高关注度的比赛中，裁判的一个小失误可能会引发广泛争议。因此，如何保持冷静、客观以及不断提高自己的专业水平是每一位裁判都需要面对的问题。</w:t>
      </w:r>
    </w:p>
    <w:p w14:paraId="61809EA2" w14:textId="77777777" w:rsidR="00A41F23" w:rsidRDefault="00A41F23">
      <w:pPr>
        <w:rPr>
          <w:rFonts w:hint="eastAsia"/>
        </w:rPr>
      </w:pPr>
    </w:p>
    <w:p w14:paraId="63BD4FA7" w14:textId="77777777" w:rsidR="00A41F23" w:rsidRDefault="00A41F23">
      <w:pPr>
        <w:rPr>
          <w:rFonts w:hint="eastAsia"/>
        </w:rPr>
      </w:pPr>
    </w:p>
    <w:p w14:paraId="201ABA39" w14:textId="77777777" w:rsidR="00A41F23" w:rsidRDefault="00A41F23">
      <w:pPr>
        <w:rPr>
          <w:rFonts w:hint="eastAsia"/>
        </w:rPr>
      </w:pPr>
      <w:r>
        <w:rPr>
          <w:rFonts w:hint="eastAsia"/>
        </w:rPr>
        <w:t>未来展望</w:t>
      </w:r>
    </w:p>
    <w:p w14:paraId="4FC06793" w14:textId="77777777" w:rsidR="00A41F23" w:rsidRDefault="00A41F23">
      <w:pPr>
        <w:rPr>
          <w:rFonts w:hint="eastAsia"/>
        </w:rPr>
      </w:pPr>
      <w:r>
        <w:rPr>
          <w:rFonts w:hint="eastAsia"/>
        </w:rPr>
        <w:t>随着科技的进步，现代体育赛事中也开始采用更多的技术手段辅助裁判工作，如视频回放系统等。这不仅有助于提高判决的准确性，也为裁判减轻了一定压力。然而，技术永远无法完全取代人类裁判的作用，因为许多情况下仍需依赖裁判的主观判断。未来，随着体育事业不断发展，相信裁判这一职业也将继续进化，以适应新的挑战和需求。</w:t>
      </w:r>
    </w:p>
    <w:p w14:paraId="257D8CA1" w14:textId="77777777" w:rsidR="00A41F23" w:rsidRDefault="00A41F23">
      <w:pPr>
        <w:rPr>
          <w:rFonts w:hint="eastAsia"/>
        </w:rPr>
      </w:pPr>
    </w:p>
    <w:p w14:paraId="0859A8C7" w14:textId="77777777" w:rsidR="00A41F23" w:rsidRDefault="00A41F23">
      <w:pPr>
        <w:rPr>
          <w:rFonts w:hint="eastAsia"/>
        </w:rPr>
      </w:pPr>
    </w:p>
    <w:p w14:paraId="0A3641E6" w14:textId="77777777" w:rsidR="00A41F23" w:rsidRDefault="00A41F23">
      <w:pPr>
        <w:rPr>
          <w:rFonts w:hint="eastAsia"/>
        </w:rPr>
      </w:pPr>
      <w:r>
        <w:rPr>
          <w:rFonts w:hint="eastAsia"/>
        </w:rPr>
        <w:t>本文是由懂得生活网（dongdeshenghuo.com）为大家创作</w:t>
      </w:r>
    </w:p>
    <w:p w14:paraId="272319DF" w14:textId="6190C72F" w:rsidR="00C90B35" w:rsidRDefault="00C90B35"/>
    <w:sectPr w:rsidR="00C90B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B35"/>
    <w:rsid w:val="002C7852"/>
    <w:rsid w:val="00A41F23"/>
    <w:rsid w:val="00C90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02669-0DA0-4761-B87F-A9827FDD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B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B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B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B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B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B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B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B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B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B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B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B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B35"/>
    <w:rPr>
      <w:rFonts w:cstheme="majorBidi"/>
      <w:color w:val="2F5496" w:themeColor="accent1" w:themeShade="BF"/>
      <w:sz w:val="28"/>
      <w:szCs w:val="28"/>
    </w:rPr>
  </w:style>
  <w:style w:type="character" w:customStyle="1" w:styleId="50">
    <w:name w:val="标题 5 字符"/>
    <w:basedOn w:val="a0"/>
    <w:link w:val="5"/>
    <w:uiPriority w:val="9"/>
    <w:semiHidden/>
    <w:rsid w:val="00C90B35"/>
    <w:rPr>
      <w:rFonts w:cstheme="majorBidi"/>
      <w:color w:val="2F5496" w:themeColor="accent1" w:themeShade="BF"/>
      <w:sz w:val="24"/>
    </w:rPr>
  </w:style>
  <w:style w:type="character" w:customStyle="1" w:styleId="60">
    <w:name w:val="标题 6 字符"/>
    <w:basedOn w:val="a0"/>
    <w:link w:val="6"/>
    <w:uiPriority w:val="9"/>
    <w:semiHidden/>
    <w:rsid w:val="00C90B35"/>
    <w:rPr>
      <w:rFonts w:cstheme="majorBidi"/>
      <w:b/>
      <w:bCs/>
      <w:color w:val="2F5496" w:themeColor="accent1" w:themeShade="BF"/>
    </w:rPr>
  </w:style>
  <w:style w:type="character" w:customStyle="1" w:styleId="70">
    <w:name w:val="标题 7 字符"/>
    <w:basedOn w:val="a0"/>
    <w:link w:val="7"/>
    <w:uiPriority w:val="9"/>
    <w:semiHidden/>
    <w:rsid w:val="00C90B35"/>
    <w:rPr>
      <w:rFonts w:cstheme="majorBidi"/>
      <w:b/>
      <w:bCs/>
      <w:color w:val="595959" w:themeColor="text1" w:themeTint="A6"/>
    </w:rPr>
  </w:style>
  <w:style w:type="character" w:customStyle="1" w:styleId="80">
    <w:name w:val="标题 8 字符"/>
    <w:basedOn w:val="a0"/>
    <w:link w:val="8"/>
    <w:uiPriority w:val="9"/>
    <w:semiHidden/>
    <w:rsid w:val="00C90B35"/>
    <w:rPr>
      <w:rFonts w:cstheme="majorBidi"/>
      <w:color w:val="595959" w:themeColor="text1" w:themeTint="A6"/>
    </w:rPr>
  </w:style>
  <w:style w:type="character" w:customStyle="1" w:styleId="90">
    <w:name w:val="标题 9 字符"/>
    <w:basedOn w:val="a0"/>
    <w:link w:val="9"/>
    <w:uiPriority w:val="9"/>
    <w:semiHidden/>
    <w:rsid w:val="00C90B35"/>
    <w:rPr>
      <w:rFonts w:eastAsiaTheme="majorEastAsia" w:cstheme="majorBidi"/>
      <w:color w:val="595959" w:themeColor="text1" w:themeTint="A6"/>
    </w:rPr>
  </w:style>
  <w:style w:type="paragraph" w:styleId="a3">
    <w:name w:val="Title"/>
    <w:basedOn w:val="a"/>
    <w:next w:val="a"/>
    <w:link w:val="a4"/>
    <w:uiPriority w:val="10"/>
    <w:qFormat/>
    <w:rsid w:val="00C90B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B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B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B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B35"/>
    <w:pPr>
      <w:spacing w:before="160"/>
      <w:jc w:val="center"/>
    </w:pPr>
    <w:rPr>
      <w:i/>
      <w:iCs/>
      <w:color w:val="404040" w:themeColor="text1" w:themeTint="BF"/>
    </w:rPr>
  </w:style>
  <w:style w:type="character" w:customStyle="1" w:styleId="a8">
    <w:name w:val="引用 字符"/>
    <w:basedOn w:val="a0"/>
    <w:link w:val="a7"/>
    <w:uiPriority w:val="29"/>
    <w:rsid w:val="00C90B35"/>
    <w:rPr>
      <w:i/>
      <w:iCs/>
      <w:color w:val="404040" w:themeColor="text1" w:themeTint="BF"/>
    </w:rPr>
  </w:style>
  <w:style w:type="paragraph" w:styleId="a9">
    <w:name w:val="List Paragraph"/>
    <w:basedOn w:val="a"/>
    <w:uiPriority w:val="34"/>
    <w:qFormat/>
    <w:rsid w:val="00C90B35"/>
    <w:pPr>
      <w:ind w:left="720"/>
      <w:contextualSpacing/>
    </w:pPr>
  </w:style>
  <w:style w:type="character" w:styleId="aa">
    <w:name w:val="Intense Emphasis"/>
    <w:basedOn w:val="a0"/>
    <w:uiPriority w:val="21"/>
    <w:qFormat/>
    <w:rsid w:val="00C90B35"/>
    <w:rPr>
      <w:i/>
      <w:iCs/>
      <w:color w:val="2F5496" w:themeColor="accent1" w:themeShade="BF"/>
    </w:rPr>
  </w:style>
  <w:style w:type="paragraph" w:styleId="ab">
    <w:name w:val="Intense Quote"/>
    <w:basedOn w:val="a"/>
    <w:next w:val="a"/>
    <w:link w:val="ac"/>
    <w:uiPriority w:val="30"/>
    <w:qFormat/>
    <w:rsid w:val="00C90B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B35"/>
    <w:rPr>
      <w:i/>
      <w:iCs/>
      <w:color w:val="2F5496" w:themeColor="accent1" w:themeShade="BF"/>
    </w:rPr>
  </w:style>
  <w:style w:type="character" w:styleId="ad">
    <w:name w:val="Intense Reference"/>
    <w:basedOn w:val="a0"/>
    <w:uiPriority w:val="32"/>
    <w:qFormat/>
    <w:rsid w:val="00C90B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