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C0369" w14:textId="77777777" w:rsidR="008B1DBE" w:rsidRDefault="008B1DBE">
      <w:pPr>
        <w:rPr>
          <w:rFonts w:hint="eastAsia"/>
        </w:rPr>
      </w:pPr>
    </w:p>
    <w:p w14:paraId="676B94BA" w14:textId="77777777" w:rsidR="008B1DBE" w:rsidRDefault="008B1DBE">
      <w:pPr>
        <w:rPr>
          <w:rFonts w:hint="eastAsia"/>
        </w:rPr>
      </w:pPr>
      <w:r>
        <w:rPr>
          <w:rFonts w:hint="eastAsia"/>
        </w:rPr>
        <w:t>表面活性剂的拼音</w:t>
      </w:r>
    </w:p>
    <w:p w14:paraId="1074F2AE" w14:textId="77777777" w:rsidR="008B1DBE" w:rsidRDefault="008B1DBE">
      <w:pPr>
        <w:rPr>
          <w:rFonts w:hint="eastAsia"/>
        </w:rPr>
      </w:pPr>
      <w:r>
        <w:rPr>
          <w:rFonts w:hint="eastAsia"/>
        </w:rPr>
        <w:t>表面活性剂在汉语中的拼音是“biǎo miàn huó xìng jì”，其中“表”读作“biǎo”，意为外表或表面；“面”读作“miàn”，指物体的表面；“活性”由“活”（huó）和“性”（xìng）组成，表示活跃性质；“剂”读作“jì”，意味着化学物质或药物。</w:t>
      </w:r>
    </w:p>
    <w:p w14:paraId="0D47BD25" w14:textId="77777777" w:rsidR="008B1DBE" w:rsidRDefault="008B1DBE">
      <w:pPr>
        <w:rPr>
          <w:rFonts w:hint="eastAsia"/>
        </w:rPr>
      </w:pPr>
    </w:p>
    <w:p w14:paraId="0B208839" w14:textId="77777777" w:rsidR="008B1DBE" w:rsidRDefault="008B1DBE">
      <w:pPr>
        <w:rPr>
          <w:rFonts w:hint="eastAsia"/>
        </w:rPr>
      </w:pPr>
    </w:p>
    <w:p w14:paraId="507C7B8F" w14:textId="77777777" w:rsidR="008B1DBE" w:rsidRDefault="008B1DBE">
      <w:pPr>
        <w:rPr>
          <w:rFonts w:hint="eastAsia"/>
        </w:rPr>
      </w:pPr>
      <w:r>
        <w:rPr>
          <w:rFonts w:hint="eastAsia"/>
        </w:rPr>
        <w:t>引言</w:t>
      </w:r>
    </w:p>
    <w:p w14:paraId="51618619" w14:textId="77777777" w:rsidR="008B1DBE" w:rsidRDefault="008B1DBE">
      <w:pPr>
        <w:rPr>
          <w:rFonts w:hint="eastAsia"/>
        </w:rPr>
      </w:pPr>
      <w:r>
        <w:rPr>
          <w:rFonts w:hint="eastAsia"/>
        </w:rPr>
        <w:t>表面活性剂是一类重要的化工产品，广泛应用于洗涤剂、化妆品、农药、食品加工等多个领域。它们独特的分子结构赋予了其降低液体表面张力的能力，从而在清洁、乳化、分散等方面展现出卓越性能。本文将深入探讨表面活性剂的基本概念、分类、作用机制及其在不同领域的应用。</w:t>
      </w:r>
    </w:p>
    <w:p w14:paraId="48F0DEC1" w14:textId="77777777" w:rsidR="008B1DBE" w:rsidRDefault="008B1DBE">
      <w:pPr>
        <w:rPr>
          <w:rFonts w:hint="eastAsia"/>
        </w:rPr>
      </w:pPr>
    </w:p>
    <w:p w14:paraId="6AAB3E43" w14:textId="77777777" w:rsidR="008B1DBE" w:rsidRDefault="008B1DBE">
      <w:pPr>
        <w:rPr>
          <w:rFonts w:hint="eastAsia"/>
        </w:rPr>
      </w:pPr>
    </w:p>
    <w:p w14:paraId="4C80DE51" w14:textId="77777777" w:rsidR="008B1DBE" w:rsidRDefault="008B1DBE">
      <w:pPr>
        <w:rPr>
          <w:rFonts w:hint="eastAsia"/>
        </w:rPr>
      </w:pPr>
      <w:r>
        <w:rPr>
          <w:rFonts w:hint="eastAsia"/>
        </w:rPr>
        <w:t>表面活性剂的基本概念与特性</w:t>
      </w:r>
    </w:p>
    <w:p w14:paraId="7E65E98A" w14:textId="77777777" w:rsidR="008B1DBE" w:rsidRDefault="008B1DBE">
      <w:pPr>
        <w:rPr>
          <w:rFonts w:hint="eastAsia"/>
        </w:rPr>
      </w:pPr>
      <w:r>
        <w:rPr>
          <w:rFonts w:hint="eastAsia"/>
        </w:rPr>
        <w:t>表面活性剂是一种能够显著改变溶液体系界面状态的有机化合物。其分子结构包含亲水基团和疏水基团，这使得它们能够在油水界面上定向排列，减少两相之间的界面张力。这种能力让表面活性剂在众多工业和日常生活中扮演着不可或缺的角色。</w:t>
      </w:r>
    </w:p>
    <w:p w14:paraId="44D76295" w14:textId="77777777" w:rsidR="008B1DBE" w:rsidRDefault="008B1DBE">
      <w:pPr>
        <w:rPr>
          <w:rFonts w:hint="eastAsia"/>
        </w:rPr>
      </w:pPr>
    </w:p>
    <w:p w14:paraId="5EBB5FA7" w14:textId="77777777" w:rsidR="008B1DBE" w:rsidRDefault="008B1DBE">
      <w:pPr>
        <w:rPr>
          <w:rFonts w:hint="eastAsia"/>
        </w:rPr>
      </w:pPr>
    </w:p>
    <w:p w14:paraId="2ED91E99" w14:textId="77777777" w:rsidR="008B1DBE" w:rsidRDefault="008B1DBE">
      <w:pPr>
        <w:rPr>
          <w:rFonts w:hint="eastAsia"/>
        </w:rPr>
      </w:pPr>
      <w:r>
        <w:rPr>
          <w:rFonts w:hint="eastAsia"/>
        </w:rPr>
        <w:t>表面活性剂的分类</w:t>
      </w:r>
    </w:p>
    <w:p w14:paraId="77D257F5" w14:textId="77777777" w:rsidR="008B1DBE" w:rsidRDefault="008B1DBE">
      <w:pPr>
        <w:rPr>
          <w:rFonts w:hint="eastAsia"/>
        </w:rPr>
      </w:pPr>
      <w:r>
        <w:rPr>
          <w:rFonts w:hint="eastAsia"/>
        </w:rPr>
        <w:t>根据离子特性的不同，表面活性剂主要分为阴离子型、阳离子型、非离子型和两性离子型四大类。每种类型的表面活性剂都有其特定的应用场景和优势。例如，阴离子型表面活性剂因其良好的去污能力和价格优势，被广泛用于家庭洗涤用品中；而非离子型表面活性剂则以其低刺激性和高稳定性，在化妆品和个人护理产品中得到广泛应用。</w:t>
      </w:r>
    </w:p>
    <w:p w14:paraId="227C265A" w14:textId="77777777" w:rsidR="008B1DBE" w:rsidRDefault="008B1DBE">
      <w:pPr>
        <w:rPr>
          <w:rFonts w:hint="eastAsia"/>
        </w:rPr>
      </w:pPr>
    </w:p>
    <w:p w14:paraId="6D8940C8" w14:textId="77777777" w:rsidR="008B1DBE" w:rsidRDefault="008B1DBE">
      <w:pPr>
        <w:rPr>
          <w:rFonts w:hint="eastAsia"/>
        </w:rPr>
      </w:pPr>
    </w:p>
    <w:p w14:paraId="6D8399C6" w14:textId="77777777" w:rsidR="008B1DBE" w:rsidRDefault="008B1DBE">
      <w:pPr>
        <w:rPr>
          <w:rFonts w:hint="eastAsia"/>
        </w:rPr>
      </w:pPr>
      <w:r>
        <w:rPr>
          <w:rFonts w:hint="eastAsia"/>
        </w:rPr>
        <w:t>表面活性剂的作用机制</w:t>
      </w:r>
    </w:p>
    <w:p w14:paraId="1AD2A222" w14:textId="77777777" w:rsidR="008B1DBE" w:rsidRDefault="008B1DBE">
      <w:pPr>
        <w:rPr>
          <w:rFonts w:hint="eastAsia"/>
        </w:rPr>
      </w:pPr>
      <w:r>
        <w:rPr>
          <w:rFonts w:hint="eastAsia"/>
        </w:rPr>
        <w:t>表面活性剂通过降低界面张力来发挥其作用。当加入到体系中时，表面活性剂分子会迅速迁移到液-液、液-气或液-固界面，并以一定的取向排列，亲水端朝向极性相，疏水端朝向非极性相。这一过程不仅减少了界面张力，还可能引发乳化、分散、润湿等多种现象，这些现象对于许多工业过程至关重要。</w:t>
      </w:r>
    </w:p>
    <w:p w14:paraId="04B1FCD4" w14:textId="77777777" w:rsidR="008B1DBE" w:rsidRDefault="008B1DBE">
      <w:pPr>
        <w:rPr>
          <w:rFonts w:hint="eastAsia"/>
        </w:rPr>
      </w:pPr>
    </w:p>
    <w:p w14:paraId="2EAE69C6" w14:textId="77777777" w:rsidR="008B1DBE" w:rsidRDefault="008B1DBE">
      <w:pPr>
        <w:rPr>
          <w:rFonts w:hint="eastAsia"/>
        </w:rPr>
      </w:pPr>
    </w:p>
    <w:p w14:paraId="0A5D1E6A" w14:textId="77777777" w:rsidR="008B1DBE" w:rsidRDefault="008B1DBE">
      <w:pPr>
        <w:rPr>
          <w:rFonts w:hint="eastAsia"/>
        </w:rPr>
      </w:pPr>
      <w:r>
        <w:rPr>
          <w:rFonts w:hint="eastAsia"/>
        </w:rPr>
        <w:t>表面活性剂的应用</w:t>
      </w:r>
    </w:p>
    <w:p w14:paraId="7AFC298C" w14:textId="77777777" w:rsidR="008B1DBE" w:rsidRDefault="008B1DBE">
      <w:pPr>
        <w:rPr>
          <w:rFonts w:hint="eastAsia"/>
        </w:rPr>
      </w:pPr>
      <w:r>
        <w:rPr>
          <w:rFonts w:hint="eastAsia"/>
        </w:rPr>
        <w:t>由于其独特的物理化学性质，表面活性剂在多个行业中得到了广泛应用。除了常见的洗涤剂和清洁产品外，它们还在纺织品处理、农业化学品配方、石油开采以及制药行业等有着重要应用。随着绿色化学理念的发展，开发环境友好型表面活性剂也成为研究热点之一。</w:t>
      </w:r>
    </w:p>
    <w:p w14:paraId="53BF4DFD" w14:textId="77777777" w:rsidR="008B1DBE" w:rsidRDefault="008B1DBE">
      <w:pPr>
        <w:rPr>
          <w:rFonts w:hint="eastAsia"/>
        </w:rPr>
      </w:pPr>
    </w:p>
    <w:p w14:paraId="76DDB4CE" w14:textId="77777777" w:rsidR="008B1DBE" w:rsidRDefault="008B1DBE">
      <w:pPr>
        <w:rPr>
          <w:rFonts w:hint="eastAsia"/>
        </w:rPr>
      </w:pPr>
    </w:p>
    <w:p w14:paraId="4A343235" w14:textId="77777777" w:rsidR="008B1DBE" w:rsidRDefault="008B1DBE">
      <w:pPr>
        <w:rPr>
          <w:rFonts w:hint="eastAsia"/>
        </w:rPr>
      </w:pPr>
      <w:r>
        <w:rPr>
          <w:rFonts w:hint="eastAsia"/>
        </w:rPr>
        <w:t>最后的总结</w:t>
      </w:r>
    </w:p>
    <w:p w14:paraId="2390F547" w14:textId="77777777" w:rsidR="008B1DBE" w:rsidRDefault="008B1DBE">
      <w:pPr>
        <w:rPr>
          <w:rFonts w:hint="eastAsia"/>
        </w:rPr>
      </w:pPr>
      <w:r>
        <w:rPr>
          <w:rFonts w:hint="eastAsia"/>
        </w:rPr>
        <w:t>表面活性剂作为一类具有独特性质的化学物质，在现代工业生产和日常生活中发挥着重要作用。了解其基本原理、类型及应用有助于更好地利用这类物质解决实际问题。未来，随着科学技术的进步，表面活性剂的研究和应用前景将更加广阔。</w:t>
      </w:r>
    </w:p>
    <w:p w14:paraId="29BC57BE" w14:textId="77777777" w:rsidR="008B1DBE" w:rsidRDefault="008B1DBE">
      <w:pPr>
        <w:rPr>
          <w:rFonts w:hint="eastAsia"/>
        </w:rPr>
      </w:pPr>
    </w:p>
    <w:p w14:paraId="55192D39" w14:textId="77777777" w:rsidR="008B1DBE" w:rsidRDefault="008B1DBE">
      <w:pPr>
        <w:rPr>
          <w:rFonts w:hint="eastAsia"/>
        </w:rPr>
      </w:pPr>
    </w:p>
    <w:p w14:paraId="1BCD323A" w14:textId="77777777" w:rsidR="008B1DBE" w:rsidRDefault="008B1DBE">
      <w:pPr>
        <w:rPr>
          <w:rFonts w:hint="eastAsia"/>
        </w:rPr>
      </w:pPr>
      <w:r>
        <w:rPr>
          <w:rFonts w:hint="eastAsia"/>
        </w:rPr>
        <w:t>本文是由懂得生活网（dongdeshenghuo.com）为大家创作</w:t>
      </w:r>
    </w:p>
    <w:p w14:paraId="6C93074E" w14:textId="41E8D200" w:rsidR="00E5325A" w:rsidRDefault="00E5325A"/>
    <w:sectPr w:rsidR="00E53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5A"/>
    <w:rsid w:val="002C7852"/>
    <w:rsid w:val="008B1DBE"/>
    <w:rsid w:val="00E53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0D23E-9CA3-468D-9454-97427279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25A"/>
    <w:rPr>
      <w:rFonts w:cstheme="majorBidi"/>
      <w:color w:val="2F5496" w:themeColor="accent1" w:themeShade="BF"/>
      <w:sz w:val="28"/>
      <w:szCs w:val="28"/>
    </w:rPr>
  </w:style>
  <w:style w:type="character" w:customStyle="1" w:styleId="50">
    <w:name w:val="标题 5 字符"/>
    <w:basedOn w:val="a0"/>
    <w:link w:val="5"/>
    <w:uiPriority w:val="9"/>
    <w:semiHidden/>
    <w:rsid w:val="00E5325A"/>
    <w:rPr>
      <w:rFonts w:cstheme="majorBidi"/>
      <w:color w:val="2F5496" w:themeColor="accent1" w:themeShade="BF"/>
      <w:sz w:val="24"/>
    </w:rPr>
  </w:style>
  <w:style w:type="character" w:customStyle="1" w:styleId="60">
    <w:name w:val="标题 6 字符"/>
    <w:basedOn w:val="a0"/>
    <w:link w:val="6"/>
    <w:uiPriority w:val="9"/>
    <w:semiHidden/>
    <w:rsid w:val="00E5325A"/>
    <w:rPr>
      <w:rFonts w:cstheme="majorBidi"/>
      <w:b/>
      <w:bCs/>
      <w:color w:val="2F5496" w:themeColor="accent1" w:themeShade="BF"/>
    </w:rPr>
  </w:style>
  <w:style w:type="character" w:customStyle="1" w:styleId="70">
    <w:name w:val="标题 7 字符"/>
    <w:basedOn w:val="a0"/>
    <w:link w:val="7"/>
    <w:uiPriority w:val="9"/>
    <w:semiHidden/>
    <w:rsid w:val="00E5325A"/>
    <w:rPr>
      <w:rFonts w:cstheme="majorBidi"/>
      <w:b/>
      <w:bCs/>
      <w:color w:val="595959" w:themeColor="text1" w:themeTint="A6"/>
    </w:rPr>
  </w:style>
  <w:style w:type="character" w:customStyle="1" w:styleId="80">
    <w:name w:val="标题 8 字符"/>
    <w:basedOn w:val="a0"/>
    <w:link w:val="8"/>
    <w:uiPriority w:val="9"/>
    <w:semiHidden/>
    <w:rsid w:val="00E5325A"/>
    <w:rPr>
      <w:rFonts w:cstheme="majorBidi"/>
      <w:color w:val="595959" w:themeColor="text1" w:themeTint="A6"/>
    </w:rPr>
  </w:style>
  <w:style w:type="character" w:customStyle="1" w:styleId="90">
    <w:name w:val="标题 9 字符"/>
    <w:basedOn w:val="a0"/>
    <w:link w:val="9"/>
    <w:uiPriority w:val="9"/>
    <w:semiHidden/>
    <w:rsid w:val="00E5325A"/>
    <w:rPr>
      <w:rFonts w:eastAsiaTheme="majorEastAsia" w:cstheme="majorBidi"/>
      <w:color w:val="595959" w:themeColor="text1" w:themeTint="A6"/>
    </w:rPr>
  </w:style>
  <w:style w:type="paragraph" w:styleId="a3">
    <w:name w:val="Title"/>
    <w:basedOn w:val="a"/>
    <w:next w:val="a"/>
    <w:link w:val="a4"/>
    <w:uiPriority w:val="10"/>
    <w:qFormat/>
    <w:rsid w:val="00E53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25A"/>
    <w:pPr>
      <w:spacing w:before="160"/>
      <w:jc w:val="center"/>
    </w:pPr>
    <w:rPr>
      <w:i/>
      <w:iCs/>
      <w:color w:val="404040" w:themeColor="text1" w:themeTint="BF"/>
    </w:rPr>
  </w:style>
  <w:style w:type="character" w:customStyle="1" w:styleId="a8">
    <w:name w:val="引用 字符"/>
    <w:basedOn w:val="a0"/>
    <w:link w:val="a7"/>
    <w:uiPriority w:val="29"/>
    <w:rsid w:val="00E5325A"/>
    <w:rPr>
      <w:i/>
      <w:iCs/>
      <w:color w:val="404040" w:themeColor="text1" w:themeTint="BF"/>
    </w:rPr>
  </w:style>
  <w:style w:type="paragraph" w:styleId="a9">
    <w:name w:val="List Paragraph"/>
    <w:basedOn w:val="a"/>
    <w:uiPriority w:val="34"/>
    <w:qFormat/>
    <w:rsid w:val="00E5325A"/>
    <w:pPr>
      <w:ind w:left="720"/>
      <w:contextualSpacing/>
    </w:pPr>
  </w:style>
  <w:style w:type="character" w:styleId="aa">
    <w:name w:val="Intense Emphasis"/>
    <w:basedOn w:val="a0"/>
    <w:uiPriority w:val="21"/>
    <w:qFormat/>
    <w:rsid w:val="00E5325A"/>
    <w:rPr>
      <w:i/>
      <w:iCs/>
      <w:color w:val="2F5496" w:themeColor="accent1" w:themeShade="BF"/>
    </w:rPr>
  </w:style>
  <w:style w:type="paragraph" w:styleId="ab">
    <w:name w:val="Intense Quote"/>
    <w:basedOn w:val="a"/>
    <w:next w:val="a"/>
    <w:link w:val="ac"/>
    <w:uiPriority w:val="30"/>
    <w:qFormat/>
    <w:rsid w:val="00E53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25A"/>
    <w:rPr>
      <w:i/>
      <w:iCs/>
      <w:color w:val="2F5496" w:themeColor="accent1" w:themeShade="BF"/>
    </w:rPr>
  </w:style>
  <w:style w:type="character" w:styleId="ad">
    <w:name w:val="Intense Reference"/>
    <w:basedOn w:val="a0"/>
    <w:uiPriority w:val="32"/>
    <w:qFormat/>
    <w:rsid w:val="00E53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