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D4902" w14:textId="77777777" w:rsidR="0009465E" w:rsidRDefault="0009465E">
      <w:pPr>
        <w:rPr>
          <w:rFonts w:hint="eastAsia"/>
        </w:rPr>
      </w:pPr>
    </w:p>
    <w:p w14:paraId="09B18F4E" w14:textId="77777777" w:rsidR="0009465E" w:rsidRDefault="0009465E">
      <w:pPr>
        <w:rPr>
          <w:rFonts w:hint="eastAsia"/>
        </w:rPr>
      </w:pPr>
      <w:r>
        <w:rPr>
          <w:rFonts w:hint="eastAsia"/>
        </w:rPr>
        <w:t>补录的拼音怎么写的</w:t>
      </w:r>
    </w:p>
    <w:p w14:paraId="74DBC50F" w14:textId="77777777" w:rsidR="0009465E" w:rsidRDefault="0009465E">
      <w:pPr>
        <w:rPr>
          <w:rFonts w:hint="eastAsia"/>
        </w:rPr>
      </w:pPr>
      <w:r>
        <w:rPr>
          <w:rFonts w:hint="eastAsia"/>
        </w:rPr>
        <w:t>补录，“bǔ lù”，这两个汉字在汉语中的使用非常广泛，特别是在教育、档案管理以及各种官方记录中。它通常指的是在某一特定的时间段内，对于之前未能及时加入到系统或者文档中的信息进行补充录入的过程。比如，在学校招生过程中，有时会因为各种原因导致部分学生的资料未能及时录入系统，这时就需要通过补录的方式来完善这些信息。</w:t>
      </w:r>
    </w:p>
    <w:p w14:paraId="2FEE5E12" w14:textId="77777777" w:rsidR="0009465E" w:rsidRDefault="0009465E">
      <w:pPr>
        <w:rPr>
          <w:rFonts w:hint="eastAsia"/>
        </w:rPr>
      </w:pPr>
    </w:p>
    <w:p w14:paraId="7BA740F8" w14:textId="77777777" w:rsidR="0009465E" w:rsidRDefault="0009465E">
      <w:pPr>
        <w:rPr>
          <w:rFonts w:hint="eastAsia"/>
        </w:rPr>
      </w:pPr>
    </w:p>
    <w:p w14:paraId="40D6837F" w14:textId="77777777" w:rsidR="0009465E" w:rsidRDefault="0009465E">
      <w:pPr>
        <w:rPr>
          <w:rFonts w:hint="eastAsia"/>
        </w:rPr>
      </w:pPr>
      <w:r>
        <w:rPr>
          <w:rFonts w:hint="eastAsia"/>
        </w:rPr>
        <w:t>补录的应用场景</w:t>
      </w:r>
    </w:p>
    <w:p w14:paraId="55C46234" w14:textId="77777777" w:rsidR="0009465E" w:rsidRDefault="0009465E">
      <w:pPr>
        <w:rPr>
          <w:rFonts w:hint="eastAsia"/>
        </w:rPr>
      </w:pPr>
      <w:r>
        <w:rPr>
          <w:rFonts w:hint="eastAsia"/>
        </w:rPr>
        <w:t>在日常生活中，补录这一行为有着多种应用场景。例如，在高考报名结束后，一些考生由于特殊原因未能按时完成报名程序，教育部门可能会安排一个特定时间段允许这些学生进行补录。在企业的人事管理中，新员工入职时若错过了集中办理社保等手续的时间，后续也需要通过补录的方式将其信息添加到相应的系统中。这不仅有助于确保所有人的权益得到保障，同时也保证了数据的完整性和准确性。</w:t>
      </w:r>
    </w:p>
    <w:p w14:paraId="722B3D7C" w14:textId="77777777" w:rsidR="0009465E" w:rsidRDefault="0009465E">
      <w:pPr>
        <w:rPr>
          <w:rFonts w:hint="eastAsia"/>
        </w:rPr>
      </w:pPr>
    </w:p>
    <w:p w14:paraId="3448616F" w14:textId="77777777" w:rsidR="0009465E" w:rsidRDefault="0009465E">
      <w:pPr>
        <w:rPr>
          <w:rFonts w:hint="eastAsia"/>
        </w:rPr>
      </w:pPr>
    </w:p>
    <w:p w14:paraId="31040D89" w14:textId="77777777" w:rsidR="0009465E" w:rsidRDefault="0009465E">
      <w:pPr>
        <w:rPr>
          <w:rFonts w:hint="eastAsia"/>
        </w:rPr>
      </w:pPr>
      <w:r>
        <w:rPr>
          <w:rFonts w:hint="eastAsia"/>
        </w:rPr>
        <w:t>如何正确执行补录操作</w:t>
      </w:r>
    </w:p>
    <w:p w14:paraId="0835FA89" w14:textId="77777777" w:rsidR="0009465E" w:rsidRDefault="0009465E">
      <w:pPr>
        <w:rPr>
          <w:rFonts w:hint="eastAsia"/>
        </w:rPr>
      </w:pPr>
      <w:r>
        <w:rPr>
          <w:rFonts w:hint="eastAsia"/>
        </w:rPr>
        <w:t>正确的执行补录操作需要遵循一定的步骤和原则。要明确补录的具体内容和范围，确定哪些信息是必须补充的。收集相关的资料和证据，以确保所补录的信息真实有效。接着，按照规定的流程提交申请，并等待相关部门的审核。在这个过程中，耐心等待并积极配合是十分重要的。一旦补录成功，应检查系统或文档中更新的信息是否准确无误，避免因错误而造成的不必要麻烦。</w:t>
      </w:r>
    </w:p>
    <w:p w14:paraId="3908C299" w14:textId="77777777" w:rsidR="0009465E" w:rsidRDefault="0009465E">
      <w:pPr>
        <w:rPr>
          <w:rFonts w:hint="eastAsia"/>
        </w:rPr>
      </w:pPr>
    </w:p>
    <w:p w14:paraId="45392CF7" w14:textId="77777777" w:rsidR="0009465E" w:rsidRDefault="0009465E">
      <w:pPr>
        <w:rPr>
          <w:rFonts w:hint="eastAsia"/>
        </w:rPr>
      </w:pPr>
    </w:p>
    <w:p w14:paraId="45F1ED46" w14:textId="77777777" w:rsidR="0009465E" w:rsidRDefault="0009465E">
      <w:pPr>
        <w:rPr>
          <w:rFonts w:hint="eastAsia"/>
        </w:rPr>
      </w:pPr>
      <w:r>
        <w:rPr>
          <w:rFonts w:hint="eastAsia"/>
        </w:rPr>
        <w:t>补录的意义与价值</w:t>
      </w:r>
    </w:p>
    <w:p w14:paraId="412612BC" w14:textId="77777777" w:rsidR="0009465E" w:rsidRDefault="0009465E">
      <w:pPr>
        <w:rPr>
          <w:rFonts w:hint="eastAsia"/>
        </w:rPr>
      </w:pPr>
      <w:r>
        <w:rPr>
          <w:rFonts w:hint="eastAsia"/>
        </w:rPr>
        <w:t>从更深层次来看，补录不仅仅是对遗漏信息的简单补充，更是对公平公正原则的一种维护。无论是在教育领域还是社会生活的其他方面，每个人都有权利获得应有的机会和服务。通过补录，可以有效地弥补因疏忽或其他不可抗力因素造成的信息缺失，从而确保每一个人的合法权益都能够得到充分保护。同时，这也体现了社会管理体系的人性化和灵活性，为构建更加和谐、公正的社会环境奠定了基础。</w:t>
      </w:r>
    </w:p>
    <w:p w14:paraId="3DA43C10" w14:textId="77777777" w:rsidR="0009465E" w:rsidRDefault="0009465E">
      <w:pPr>
        <w:rPr>
          <w:rFonts w:hint="eastAsia"/>
        </w:rPr>
      </w:pPr>
    </w:p>
    <w:p w14:paraId="1D2658E5" w14:textId="77777777" w:rsidR="0009465E" w:rsidRDefault="0009465E">
      <w:pPr>
        <w:rPr>
          <w:rFonts w:hint="eastAsia"/>
        </w:rPr>
      </w:pPr>
    </w:p>
    <w:p w14:paraId="517E2B6E" w14:textId="77777777" w:rsidR="0009465E" w:rsidRDefault="0009465E">
      <w:pPr>
        <w:rPr>
          <w:rFonts w:hint="eastAsia"/>
        </w:rPr>
      </w:pPr>
      <w:r>
        <w:rPr>
          <w:rFonts w:hint="eastAsia"/>
        </w:rPr>
        <w:t>最后的总结</w:t>
      </w:r>
    </w:p>
    <w:p w14:paraId="51CED9DA" w14:textId="77777777" w:rsidR="0009465E" w:rsidRDefault="0009465E">
      <w:pPr>
        <w:rPr>
          <w:rFonts w:hint="eastAsia"/>
        </w:rPr>
      </w:pPr>
      <w:r>
        <w:rPr>
          <w:rFonts w:hint="eastAsia"/>
        </w:rPr>
        <w:t>“bǔ lù”虽然只是一个简单的词汇，但它背后蕴含的意义却是深远的。无论是个人还是组织，在面对信息录入的问题时，都应当重视补录工作的重要性，积极采取措施加以实施。唯有如此，才能确保各项事务顺利开展，同时也促进了社会整体效率的提升。</w:t>
      </w:r>
    </w:p>
    <w:p w14:paraId="13690EA9" w14:textId="77777777" w:rsidR="0009465E" w:rsidRDefault="0009465E">
      <w:pPr>
        <w:rPr>
          <w:rFonts w:hint="eastAsia"/>
        </w:rPr>
      </w:pPr>
    </w:p>
    <w:p w14:paraId="5FC219FF" w14:textId="77777777" w:rsidR="0009465E" w:rsidRDefault="0009465E">
      <w:pPr>
        <w:rPr>
          <w:rFonts w:hint="eastAsia"/>
        </w:rPr>
      </w:pPr>
    </w:p>
    <w:p w14:paraId="351A1D28" w14:textId="77777777" w:rsidR="0009465E" w:rsidRDefault="0009465E">
      <w:pPr>
        <w:rPr>
          <w:rFonts w:hint="eastAsia"/>
        </w:rPr>
      </w:pPr>
      <w:r>
        <w:rPr>
          <w:rFonts w:hint="eastAsia"/>
        </w:rPr>
        <w:t>本文是由懂得生活网（dongdeshenghuo.com）为大家创作</w:t>
      </w:r>
    </w:p>
    <w:p w14:paraId="68A38A9F" w14:textId="346C2D7E" w:rsidR="00B44BCE" w:rsidRDefault="00B44BCE"/>
    <w:sectPr w:rsidR="00B44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CE"/>
    <w:rsid w:val="0009465E"/>
    <w:rsid w:val="002C7852"/>
    <w:rsid w:val="00B4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F7290-01C4-4A97-AD9C-F380CAA7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BCE"/>
    <w:rPr>
      <w:rFonts w:cstheme="majorBidi"/>
      <w:color w:val="2F5496" w:themeColor="accent1" w:themeShade="BF"/>
      <w:sz w:val="28"/>
      <w:szCs w:val="28"/>
    </w:rPr>
  </w:style>
  <w:style w:type="character" w:customStyle="1" w:styleId="50">
    <w:name w:val="标题 5 字符"/>
    <w:basedOn w:val="a0"/>
    <w:link w:val="5"/>
    <w:uiPriority w:val="9"/>
    <w:semiHidden/>
    <w:rsid w:val="00B44BCE"/>
    <w:rPr>
      <w:rFonts w:cstheme="majorBidi"/>
      <w:color w:val="2F5496" w:themeColor="accent1" w:themeShade="BF"/>
      <w:sz w:val="24"/>
    </w:rPr>
  </w:style>
  <w:style w:type="character" w:customStyle="1" w:styleId="60">
    <w:name w:val="标题 6 字符"/>
    <w:basedOn w:val="a0"/>
    <w:link w:val="6"/>
    <w:uiPriority w:val="9"/>
    <w:semiHidden/>
    <w:rsid w:val="00B44BCE"/>
    <w:rPr>
      <w:rFonts w:cstheme="majorBidi"/>
      <w:b/>
      <w:bCs/>
      <w:color w:val="2F5496" w:themeColor="accent1" w:themeShade="BF"/>
    </w:rPr>
  </w:style>
  <w:style w:type="character" w:customStyle="1" w:styleId="70">
    <w:name w:val="标题 7 字符"/>
    <w:basedOn w:val="a0"/>
    <w:link w:val="7"/>
    <w:uiPriority w:val="9"/>
    <w:semiHidden/>
    <w:rsid w:val="00B44BCE"/>
    <w:rPr>
      <w:rFonts w:cstheme="majorBidi"/>
      <w:b/>
      <w:bCs/>
      <w:color w:val="595959" w:themeColor="text1" w:themeTint="A6"/>
    </w:rPr>
  </w:style>
  <w:style w:type="character" w:customStyle="1" w:styleId="80">
    <w:name w:val="标题 8 字符"/>
    <w:basedOn w:val="a0"/>
    <w:link w:val="8"/>
    <w:uiPriority w:val="9"/>
    <w:semiHidden/>
    <w:rsid w:val="00B44BCE"/>
    <w:rPr>
      <w:rFonts w:cstheme="majorBidi"/>
      <w:color w:val="595959" w:themeColor="text1" w:themeTint="A6"/>
    </w:rPr>
  </w:style>
  <w:style w:type="character" w:customStyle="1" w:styleId="90">
    <w:name w:val="标题 9 字符"/>
    <w:basedOn w:val="a0"/>
    <w:link w:val="9"/>
    <w:uiPriority w:val="9"/>
    <w:semiHidden/>
    <w:rsid w:val="00B44BCE"/>
    <w:rPr>
      <w:rFonts w:eastAsiaTheme="majorEastAsia" w:cstheme="majorBidi"/>
      <w:color w:val="595959" w:themeColor="text1" w:themeTint="A6"/>
    </w:rPr>
  </w:style>
  <w:style w:type="paragraph" w:styleId="a3">
    <w:name w:val="Title"/>
    <w:basedOn w:val="a"/>
    <w:next w:val="a"/>
    <w:link w:val="a4"/>
    <w:uiPriority w:val="10"/>
    <w:qFormat/>
    <w:rsid w:val="00B44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BCE"/>
    <w:pPr>
      <w:spacing w:before="160"/>
      <w:jc w:val="center"/>
    </w:pPr>
    <w:rPr>
      <w:i/>
      <w:iCs/>
      <w:color w:val="404040" w:themeColor="text1" w:themeTint="BF"/>
    </w:rPr>
  </w:style>
  <w:style w:type="character" w:customStyle="1" w:styleId="a8">
    <w:name w:val="引用 字符"/>
    <w:basedOn w:val="a0"/>
    <w:link w:val="a7"/>
    <w:uiPriority w:val="29"/>
    <w:rsid w:val="00B44BCE"/>
    <w:rPr>
      <w:i/>
      <w:iCs/>
      <w:color w:val="404040" w:themeColor="text1" w:themeTint="BF"/>
    </w:rPr>
  </w:style>
  <w:style w:type="paragraph" w:styleId="a9">
    <w:name w:val="List Paragraph"/>
    <w:basedOn w:val="a"/>
    <w:uiPriority w:val="34"/>
    <w:qFormat/>
    <w:rsid w:val="00B44BCE"/>
    <w:pPr>
      <w:ind w:left="720"/>
      <w:contextualSpacing/>
    </w:pPr>
  </w:style>
  <w:style w:type="character" w:styleId="aa">
    <w:name w:val="Intense Emphasis"/>
    <w:basedOn w:val="a0"/>
    <w:uiPriority w:val="21"/>
    <w:qFormat/>
    <w:rsid w:val="00B44BCE"/>
    <w:rPr>
      <w:i/>
      <w:iCs/>
      <w:color w:val="2F5496" w:themeColor="accent1" w:themeShade="BF"/>
    </w:rPr>
  </w:style>
  <w:style w:type="paragraph" w:styleId="ab">
    <w:name w:val="Intense Quote"/>
    <w:basedOn w:val="a"/>
    <w:next w:val="a"/>
    <w:link w:val="ac"/>
    <w:uiPriority w:val="30"/>
    <w:qFormat/>
    <w:rsid w:val="00B44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BCE"/>
    <w:rPr>
      <w:i/>
      <w:iCs/>
      <w:color w:val="2F5496" w:themeColor="accent1" w:themeShade="BF"/>
    </w:rPr>
  </w:style>
  <w:style w:type="character" w:styleId="ad">
    <w:name w:val="Intense Reference"/>
    <w:basedOn w:val="a0"/>
    <w:uiPriority w:val="32"/>
    <w:qFormat/>
    <w:rsid w:val="00B44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