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6181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虹的拼音和音序  </w:t>
      </w:r>
    </w:p>
    <w:p w14:paraId="24552EC7" w14:textId="77777777" w:rsidR="001C3356" w:rsidRDefault="001C3356">
      <w:pPr>
        <w:rPr>
          <w:rFonts w:hint="eastAsia"/>
        </w:rPr>
      </w:pPr>
      <w:r>
        <w:rPr>
          <w:rFonts w:hint="eastAsia"/>
        </w:rPr>
        <w:t>“虹”字的拼音是 hóng，属于汉语拼音中的第二声。在音序排列中，“虹”以字母 H 开头，因此在字典或词典中查找时，可以按照音序索引快速定位到 H 音节部分。由于其发音清晰且常见，“虹”字在日常生活中被广泛使用，尤其是在描述自然现象时。</w:t>
      </w:r>
    </w:p>
    <w:p w14:paraId="070C10E7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21DFC6" w14:textId="77777777" w:rsidR="001C3356" w:rsidRDefault="001C3356">
      <w:pPr>
        <w:rPr>
          <w:rFonts w:hint="eastAsia"/>
        </w:rPr>
      </w:pPr>
    </w:p>
    <w:p w14:paraId="03C925E5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虹的部首  </w:t>
      </w:r>
    </w:p>
    <w:p w14:paraId="48421EDA" w14:textId="77777777" w:rsidR="001C3356" w:rsidRDefault="001C3356">
      <w:pPr>
        <w:rPr>
          <w:rFonts w:hint="eastAsia"/>
        </w:rPr>
      </w:pPr>
      <w:r>
        <w:rPr>
          <w:rFonts w:hint="eastAsia"/>
        </w:rPr>
        <w:t>从汉字结构来看，“虹”字的部首为“虫”。这一部首的选择源于古代对彩虹的独特理解。古人认为彩虹是一种类似昆虫或龙蛇形态的存在，因此将其归类于“虫”部。这种分类方式虽然与现代科学解释不同，但却反映了古代文化中对自然现象的想象与诠释，具有深厚的历史文化底蕴。</w:t>
      </w:r>
    </w:p>
    <w:p w14:paraId="2C7E91C2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35F0B2" w14:textId="77777777" w:rsidR="001C3356" w:rsidRDefault="001C3356">
      <w:pPr>
        <w:rPr>
          <w:rFonts w:hint="eastAsia"/>
        </w:rPr>
      </w:pPr>
    </w:p>
    <w:p w14:paraId="68D887D7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虹的结构  </w:t>
      </w:r>
    </w:p>
    <w:p w14:paraId="13920CC4" w14:textId="77777777" w:rsidR="001C3356" w:rsidRDefault="001C3356">
      <w:pPr>
        <w:rPr>
          <w:rFonts w:hint="eastAsia"/>
        </w:rPr>
      </w:pPr>
      <w:r>
        <w:rPr>
          <w:rFonts w:hint="eastAsia"/>
        </w:rPr>
        <w:t>“虹”是一个左右结构的汉字，由“虫”和“工”两部分组成。左侧的“虫”作为部首，体现了该字的意义范畴；右侧的“工”则起到了表音的作用，提示了其读音接近“工”的发音。这样的组合不仅便于记忆，也展现了汉字形声字的特点，即通过形旁和声旁共同构成一个完整的字形，既包含意义又兼顾发音规律。</w:t>
      </w:r>
    </w:p>
    <w:p w14:paraId="609F4CF8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E48CFC" w14:textId="77777777" w:rsidR="001C3356" w:rsidRDefault="001C3356">
      <w:pPr>
        <w:rPr>
          <w:rFonts w:hint="eastAsia"/>
        </w:rPr>
      </w:pPr>
    </w:p>
    <w:p w14:paraId="7E1CFBE0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虹的组词  </w:t>
      </w:r>
    </w:p>
    <w:p w14:paraId="144D23D9" w14:textId="77777777" w:rsidR="001C3356" w:rsidRDefault="001C3356">
      <w:pPr>
        <w:rPr>
          <w:rFonts w:hint="eastAsia"/>
        </w:rPr>
      </w:pPr>
      <w:r>
        <w:rPr>
          <w:rFonts w:hint="eastAsia"/>
        </w:rPr>
        <w:t>“虹”字在生活中常与其他词语搭配使用，形成丰富的词汇表达。例如，“彩虹”是最常见的用法之一，用来形容雨后天空出现的七彩弧形光带，这是自然界中最令人惊叹的景象之一。“霓虹灯”则是现代都市中不可或缺的装饰元素，利用发光气体模拟出五彩斑斓的效果，为城市夜景增添了活力。“赤橙黄绿青蓝紫”这七个颜色通常用于描述彩虹的具体色彩层次，进一步丰富了人们对这一现象的认知。</w:t>
      </w:r>
    </w:p>
    <w:p w14:paraId="32516EF5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DC735B" w14:textId="77777777" w:rsidR="001C3356" w:rsidRDefault="001C3356">
      <w:pPr>
        <w:rPr>
          <w:rFonts w:hint="eastAsia"/>
        </w:rPr>
      </w:pPr>
    </w:p>
    <w:p w14:paraId="1434FC4F" w14:textId="77777777" w:rsidR="001C3356" w:rsidRDefault="001C335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9D72EBA" w14:textId="77777777" w:rsidR="001C3356" w:rsidRDefault="001C3356">
      <w:pPr>
        <w:rPr>
          <w:rFonts w:hint="eastAsia"/>
        </w:rPr>
      </w:pPr>
      <w:r>
        <w:rPr>
          <w:rFonts w:hint="eastAsia"/>
        </w:rPr>
        <w:t>“虹”作为一个兼具美感与内涵的汉字，在语言学、文化和科学领域都有着重要的地位。从其拼音、音序到部首、结构，再到丰富的组词应用，我们可以看到汉字体系的精妙之处。无论是描绘大自然的壮丽景色，还是装点现代社会的生活空间，“虹”都以其独特的魅力连接着过去与未来，成为中华文化宝库中一颗璀璨的明珠。</w:t>
      </w:r>
    </w:p>
    <w:p w14:paraId="777BA38C" w14:textId="77777777" w:rsidR="001C3356" w:rsidRDefault="001C3356">
      <w:pPr>
        <w:rPr>
          <w:rFonts w:hint="eastAsia"/>
        </w:rPr>
      </w:pPr>
    </w:p>
    <w:p w14:paraId="32C087D7" w14:textId="77777777" w:rsidR="001C3356" w:rsidRDefault="001C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240CB" w14:textId="5D3E1BE2" w:rsidR="000F1FE3" w:rsidRDefault="000F1FE3"/>
    <w:sectPr w:rsidR="000F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3"/>
    <w:rsid w:val="000F1FE3"/>
    <w:rsid w:val="001C335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B83A-50D5-4A59-9CAD-77953E5D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