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F60B2" w14:textId="77777777" w:rsidR="00267032" w:rsidRDefault="00267032">
      <w:pPr>
        <w:rPr>
          <w:rFonts w:hint="eastAsia"/>
        </w:rPr>
      </w:pPr>
    </w:p>
    <w:p w14:paraId="05579D56" w14:textId="77777777" w:rsidR="00267032" w:rsidRDefault="00267032">
      <w:pPr>
        <w:rPr>
          <w:rFonts w:hint="eastAsia"/>
        </w:rPr>
      </w:pPr>
      <w:r>
        <w:rPr>
          <w:rFonts w:hint="eastAsia"/>
        </w:rPr>
        <w:t>蓝的拼音是什么</w:t>
      </w:r>
    </w:p>
    <w:p w14:paraId="4276D282" w14:textId="77777777" w:rsidR="00267032" w:rsidRDefault="00267032">
      <w:pPr>
        <w:rPr>
          <w:rFonts w:hint="eastAsia"/>
        </w:rPr>
      </w:pPr>
      <w:r>
        <w:rPr>
          <w:rFonts w:hint="eastAsia"/>
        </w:rPr>
        <w:t>“蓝”的拼音是“lán”。在汉语中，拼音是用来表示汉字发音的一种重要工具。它不仅帮助人们准确地读出每一个汉字，还在学习汉语的过程中起到了至关重要的作用。对于“蓝”这个字来说，它的拼音由声母“l”和韵母“an”组成，并且是一个二声字，在发音时需要注意到声调的变化，以确保发音准确。</w:t>
      </w:r>
    </w:p>
    <w:p w14:paraId="597078F5" w14:textId="77777777" w:rsidR="00267032" w:rsidRDefault="00267032">
      <w:pPr>
        <w:rPr>
          <w:rFonts w:hint="eastAsia"/>
        </w:rPr>
      </w:pPr>
    </w:p>
    <w:p w14:paraId="23F5BB4E" w14:textId="77777777" w:rsidR="00267032" w:rsidRDefault="00267032">
      <w:pPr>
        <w:rPr>
          <w:rFonts w:hint="eastAsia"/>
        </w:rPr>
      </w:pPr>
    </w:p>
    <w:p w14:paraId="3DE9A509" w14:textId="77777777" w:rsidR="00267032" w:rsidRDefault="00267032">
      <w:pPr>
        <w:rPr>
          <w:rFonts w:hint="eastAsia"/>
        </w:rPr>
      </w:pPr>
      <w:r>
        <w:rPr>
          <w:rFonts w:hint="eastAsia"/>
        </w:rPr>
        <w:t>了解“蓝”字的文化背景</w:t>
      </w:r>
    </w:p>
    <w:p w14:paraId="3BE6E7C9" w14:textId="77777777" w:rsidR="00267032" w:rsidRDefault="00267032">
      <w:pPr>
        <w:rPr>
          <w:rFonts w:hint="eastAsia"/>
        </w:rPr>
      </w:pPr>
      <w:r>
        <w:rPr>
          <w:rFonts w:hint="eastAsia"/>
        </w:rPr>
        <w:t>在中国文化中，“蓝”不仅仅是一种颜色的代表，更承载着深厚的文化意义。蓝色在中国传统色彩体系中占据一席之地，与五行中的“水”相对应，象征着宁静、深邃以及清新。古代文人墨客常常将蓝色用于诗歌和绘画之中，表达对自然之美的向往与追求。例如，在一些描绘山水的画作里，艺术家们喜欢用不同深浅的蓝色来表现天空和水域，赋予作品以生动的气息。</w:t>
      </w:r>
    </w:p>
    <w:p w14:paraId="319BE12F" w14:textId="77777777" w:rsidR="00267032" w:rsidRDefault="00267032">
      <w:pPr>
        <w:rPr>
          <w:rFonts w:hint="eastAsia"/>
        </w:rPr>
      </w:pPr>
    </w:p>
    <w:p w14:paraId="4D189BCD" w14:textId="77777777" w:rsidR="00267032" w:rsidRDefault="00267032">
      <w:pPr>
        <w:rPr>
          <w:rFonts w:hint="eastAsia"/>
        </w:rPr>
      </w:pPr>
    </w:p>
    <w:p w14:paraId="48009B41" w14:textId="77777777" w:rsidR="00267032" w:rsidRDefault="00267032">
      <w:pPr>
        <w:rPr>
          <w:rFonts w:hint="eastAsia"/>
        </w:rPr>
      </w:pPr>
      <w:r>
        <w:rPr>
          <w:rFonts w:hint="eastAsia"/>
        </w:rPr>
        <w:t>“蓝”的实际应用</w:t>
      </w:r>
    </w:p>
    <w:p w14:paraId="6BF389D4" w14:textId="77777777" w:rsidR="00267032" w:rsidRDefault="00267032">
      <w:pPr>
        <w:rPr>
          <w:rFonts w:hint="eastAsia"/>
        </w:rPr>
      </w:pPr>
      <w:r>
        <w:rPr>
          <w:rFonts w:hint="eastAsia"/>
        </w:rPr>
        <w:t>除了作为颜色名词使用外，“蓝”字还广泛应用于现代社会的各个领域。例如，“蓝领”一词用来指代从事体力劳动或技术工作的工人；而“蓝图”则常被用来比喻计划或者方案。这些词语中的“蓝”字都借用了其本身所具有的特定含义，通过形象化的比喻使词汇的意义更加丰富多样。</w:t>
      </w:r>
    </w:p>
    <w:p w14:paraId="62ECEF5E" w14:textId="77777777" w:rsidR="00267032" w:rsidRDefault="00267032">
      <w:pPr>
        <w:rPr>
          <w:rFonts w:hint="eastAsia"/>
        </w:rPr>
      </w:pPr>
    </w:p>
    <w:p w14:paraId="5FDB93F5" w14:textId="77777777" w:rsidR="00267032" w:rsidRDefault="00267032">
      <w:pPr>
        <w:rPr>
          <w:rFonts w:hint="eastAsia"/>
        </w:rPr>
      </w:pPr>
    </w:p>
    <w:p w14:paraId="63D22742" w14:textId="77777777" w:rsidR="00267032" w:rsidRDefault="00267032">
      <w:pPr>
        <w:rPr>
          <w:rFonts w:hint="eastAsia"/>
        </w:rPr>
      </w:pPr>
      <w:r>
        <w:rPr>
          <w:rFonts w:hint="eastAsia"/>
        </w:rPr>
        <w:t>关于“蓝”字的学习与记忆技巧</w:t>
      </w:r>
    </w:p>
    <w:p w14:paraId="3B26CB1D" w14:textId="77777777" w:rsidR="00267032" w:rsidRDefault="00267032">
      <w:pPr>
        <w:rPr>
          <w:rFonts w:hint="eastAsia"/>
        </w:rPr>
      </w:pPr>
      <w:r>
        <w:rPr>
          <w:rFonts w:hint="eastAsia"/>
        </w:rPr>
        <w:t>学习汉语时，如何有效记忆像“蓝”这样的字是非常关键的。一个有效的办法是通过联想法，比如想象一片蓝天下的美丽景色，这样可以更容易记住“蓝”字的形状及其含义。多进行听写练习也是提高记忆的好方法。通过不断地重复书写和聆听正确的发音，可以帮助学习者更好地掌握该字的拼写和发音。</w:t>
      </w:r>
    </w:p>
    <w:p w14:paraId="056320D9" w14:textId="77777777" w:rsidR="00267032" w:rsidRDefault="00267032">
      <w:pPr>
        <w:rPr>
          <w:rFonts w:hint="eastAsia"/>
        </w:rPr>
      </w:pPr>
    </w:p>
    <w:p w14:paraId="7A332167" w14:textId="77777777" w:rsidR="00267032" w:rsidRDefault="00267032">
      <w:pPr>
        <w:rPr>
          <w:rFonts w:hint="eastAsia"/>
        </w:rPr>
      </w:pPr>
    </w:p>
    <w:p w14:paraId="7C94AB98" w14:textId="77777777" w:rsidR="00267032" w:rsidRDefault="00267032">
      <w:pPr>
        <w:rPr>
          <w:rFonts w:hint="eastAsia"/>
        </w:rPr>
      </w:pPr>
      <w:r>
        <w:rPr>
          <w:rFonts w:hint="eastAsia"/>
        </w:rPr>
        <w:t>最后的总结</w:t>
      </w:r>
    </w:p>
    <w:p w14:paraId="6C078CC7" w14:textId="77777777" w:rsidR="00267032" w:rsidRDefault="00267032">
      <w:pPr>
        <w:rPr>
          <w:rFonts w:hint="eastAsia"/>
        </w:rPr>
      </w:pPr>
      <w:r>
        <w:rPr>
          <w:rFonts w:hint="eastAsia"/>
        </w:rPr>
        <w:t>“蓝”的拼音为“lán”，虽然看似简单的一个音节，但它背后蕴含的文化价值和实用意义却是丰富多彩的。无论是在日常交流还是文学艺术创作中，“蓝”字都有着不可替代的作用。通过对这个字的深入了解，我们不仅能增加对中国文化的认识，也能在学习汉语的路上迈出坚实的一步。</w:t>
      </w:r>
    </w:p>
    <w:p w14:paraId="2C039CD1" w14:textId="77777777" w:rsidR="00267032" w:rsidRDefault="00267032">
      <w:pPr>
        <w:rPr>
          <w:rFonts w:hint="eastAsia"/>
        </w:rPr>
      </w:pPr>
    </w:p>
    <w:p w14:paraId="251AD191" w14:textId="77777777" w:rsidR="00267032" w:rsidRDefault="00267032">
      <w:pPr>
        <w:rPr>
          <w:rFonts w:hint="eastAsia"/>
        </w:rPr>
      </w:pPr>
    </w:p>
    <w:p w14:paraId="19C24D7B" w14:textId="77777777" w:rsidR="00267032" w:rsidRDefault="002670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AA6662" w14:textId="745FC981" w:rsidR="00117477" w:rsidRDefault="00117477"/>
    <w:sectPr w:rsidR="001174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477"/>
    <w:rsid w:val="00117477"/>
    <w:rsid w:val="00267032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0B7F1F-CE19-48C1-A783-9DAE8B70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74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4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4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4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4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4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4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4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4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74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74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74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74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74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74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74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74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74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74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74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74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74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74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74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74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74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74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74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74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