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BEF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lan tian: 自然的恩赐  </w:t>
      </w:r>
    </w:p>
    <w:p w14:paraId="0E2E621D" w14:textId="77777777" w:rsidR="00103EBD" w:rsidRDefault="00103EBD">
      <w:pPr>
        <w:rPr>
          <w:rFonts w:hint="eastAsia"/>
        </w:rPr>
      </w:pPr>
      <w:r>
        <w:rPr>
          <w:rFonts w:hint="eastAsia"/>
        </w:rPr>
        <w:t>蓝天，是大自然赋予人类最珍贵的礼物之一。当我们仰望天空时，那一片深邃而清澈的蓝色总能让人感到宁静与舒适。它不仅是一种视觉上的享受，更象征着自由、希望和无尽的可能性。在晴朗的日子里，蓝天仿佛为世界铺上了一层透明的画布，让阳光肆意洒下，将万物映衬得更加生动。</w:t>
      </w:r>
    </w:p>
    <w:p w14:paraId="7901D948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6389C1" w14:textId="77777777" w:rsidR="00103EBD" w:rsidRDefault="00103EBD">
      <w:pPr>
        <w:rPr>
          <w:rFonts w:hint="eastAsia"/>
        </w:rPr>
      </w:pPr>
    </w:p>
    <w:p w14:paraId="6D662A21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lan tian: 科学的奥秘  </w:t>
      </w:r>
    </w:p>
    <w:p w14:paraId="5D10104B" w14:textId="77777777" w:rsidR="00103EBD" w:rsidRDefault="00103EBD">
      <w:pPr>
        <w:rPr>
          <w:rFonts w:hint="eastAsia"/>
        </w:rPr>
      </w:pPr>
      <w:r>
        <w:rPr>
          <w:rFonts w:hint="eastAsia"/>
        </w:rPr>
        <w:t>从科学的角度来看，蓝天的形成源于大气对太阳光的散射作用。白昼时，太阳发出的光线包含了各种颜色的光波。其中，蓝光波长较短，在穿越地球大气层时更容易被空气分子散射开来。因此，我们看到的天空呈现出迷人的蓝色。这一现象被称为瑞利散射，它是物理学中一个经典的解释。然而，这种看似简单的原理背后，却隐藏着宇宙运行的复杂规律。</w:t>
      </w:r>
    </w:p>
    <w:p w14:paraId="684D131F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C7A2FB" w14:textId="77777777" w:rsidR="00103EBD" w:rsidRDefault="00103EBD">
      <w:pPr>
        <w:rPr>
          <w:rFonts w:hint="eastAsia"/>
        </w:rPr>
      </w:pPr>
    </w:p>
    <w:p w14:paraId="7388FF60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lan tian: 文化的象征  </w:t>
      </w:r>
    </w:p>
    <w:p w14:paraId="219BF299" w14:textId="77777777" w:rsidR="00103EBD" w:rsidRDefault="00103EBD">
      <w:pPr>
        <w:rPr>
          <w:rFonts w:hint="eastAsia"/>
        </w:rPr>
      </w:pPr>
      <w:r>
        <w:rPr>
          <w:rFonts w:hint="eastAsia"/>
        </w:rPr>
        <w:t>在许多文化中，蓝天有着丰富的象征意义。在中国传统文化里，“青天”常用来比喻公正无私，就像包拯被称为“包青天”，寓意其清正廉明。而在西方艺术中，蓝天则更多地与宗教信仰联系在一起，被视为通往天堂的路径。无论是东方还是西方，人们都将蓝天视为一种美好的象征，寄托了对未来的憧憬与期待。</w:t>
      </w:r>
    </w:p>
    <w:p w14:paraId="58EF7759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9F13C7" w14:textId="77777777" w:rsidR="00103EBD" w:rsidRDefault="00103EBD">
      <w:pPr>
        <w:rPr>
          <w:rFonts w:hint="eastAsia"/>
        </w:rPr>
      </w:pPr>
    </w:p>
    <w:p w14:paraId="5054C205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lan tian: 生态的警示  </w:t>
      </w:r>
    </w:p>
    <w:p w14:paraId="07C6B243" w14:textId="77777777" w:rsidR="00103EBD" w:rsidRDefault="00103EBD">
      <w:pPr>
        <w:rPr>
          <w:rFonts w:hint="eastAsia"/>
        </w:rPr>
      </w:pPr>
      <w:r>
        <w:rPr>
          <w:rFonts w:hint="eastAsia"/>
        </w:rPr>
        <w:t>然而，随着工业化进程的加快，蓝天变得越来越稀缺。雾霾、污染等问题正在侵蚀我们的生活环境。空气质量下降不仅影响人们的健康，也让原本湛蓝的天空蒙上了一层灰暗的滤镜。保护蓝天，已经成为全人类共同的责任。通过减少排放、植树造林以及推广绿色能源，我们可以逐步恢复那片久违的纯净天空。</w:t>
      </w:r>
    </w:p>
    <w:p w14:paraId="6ED4187B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FEFD4E" w14:textId="77777777" w:rsidR="00103EBD" w:rsidRDefault="00103EBD">
      <w:pPr>
        <w:rPr>
          <w:rFonts w:hint="eastAsia"/>
        </w:rPr>
      </w:pPr>
    </w:p>
    <w:p w14:paraId="34C5F897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lan tian: 心灵的归宿  </w:t>
      </w:r>
    </w:p>
    <w:p w14:paraId="6966E95A" w14:textId="77777777" w:rsidR="00103EBD" w:rsidRDefault="00103EBD">
      <w:pPr>
        <w:rPr>
          <w:rFonts w:hint="eastAsia"/>
        </w:rPr>
      </w:pPr>
      <w:r>
        <w:rPr>
          <w:rFonts w:hint="eastAsia"/>
        </w:rPr>
        <w:t>对于许多人来说，蓝天不仅仅是一个自然景观，更是心灵的栖息地。当压力袭来时，</w:t>
      </w:r>
      <w:r>
        <w:rPr>
          <w:rFonts w:hint="eastAsia"/>
        </w:rPr>
        <w:lastRenderedPageBreak/>
        <w:t>抬头看看蓝天，似乎所有的烦恼都能暂时抛诸脑后。蓝天教会我们珍惜当下，拥抱生活中的每一刻美好。或许，正是因为它如此简单又纯粹，才让我们在忙碌的生活中找到一丝慰藉。</w:t>
      </w:r>
    </w:p>
    <w:p w14:paraId="74C34954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73104E" w14:textId="77777777" w:rsidR="00103EBD" w:rsidRDefault="00103EBD">
      <w:pPr>
        <w:rPr>
          <w:rFonts w:hint="eastAsia"/>
        </w:rPr>
      </w:pPr>
    </w:p>
    <w:p w14:paraId="4CFB7A13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lan tian: 展望未来  </w:t>
      </w:r>
    </w:p>
    <w:p w14:paraId="63974CA9" w14:textId="77777777" w:rsidR="00103EBD" w:rsidRDefault="00103EBD">
      <w:pPr>
        <w:rPr>
          <w:rFonts w:hint="eastAsia"/>
        </w:rPr>
      </w:pPr>
      <w:r>
        <w:rPr>
          <w:rFonts w:hint="eastAsia"/>
        </w:rPr>
        <w:t>展望未来，我们有理由相信，只要人类共同努力，蓝天终将重新成为日常生活中的一部分。科技的进步为我们提供了更多的解决方案，而环保意识的觉醒也让更多人加入到守护自然的行列中。让我们一起行动起来，为了子孙后代，也为了一份属于每个人的纯净天空。</w:t>
      </w:r>
    </w:p>
    <w:p w14:paraId="3EECED6A" w14:textId="77777777" w:rsidR="00103EBD" w:rsidRDefault="00103EBD">
      <w:pPr>
        <w:rPr>
          <w:rFonts w:hint="eastAsia"/>
        </w:rPr>
      </w:pPr>
    </w:p>
    <w:p w14:paraId="5BD6A702" w14:textId="77777777" w:rsidR="00103EBD" w:rsidRDefault="00103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57255" w14:textId="225CC3F7" w:rsidR="00D15858" w:rsidRDefault="00D15858"/>
    <w:sectPr w:rsidR="00D1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8"/>
    <w:rsid w:val="00103EBD"/>
    <w:rsid w:val="002C7852"/>
    <w:rsid w:val="00D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2CCC7-25C6-4735-93C4-3D26A68B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