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EDBA" w14:textId="77777777" w:rsidR="00252691" w:rsidRDefault="00252691">
      <w:pPr>
        <w:rPr>
          <w:rFonts w:hint="eastAsia"/>
        </w:rPr>
      </w:pPr>
    </w:p>
    <w:p w14:paraId="67748F56" w14:textId="77777777" w:rsidR="00252691" w:rsidRDefault="00252691">
      <w:pPr>
        <w:rPr>
          <w:rFonts w:hint="eastAsia"/>
        </w:rPr>
      </w:pPr>
      <w:r>
        <w:rPr>
          <w:rFonts w:hint="eastAsia"/>
        </w:rPr>
        <w:t>葑草壅塞的拼音</w:t>
      </w:r>
    </w:p>
    <w:p w14:paraId="40A87A95" w14:textId="77777777" w:rsidR="00252691" w:rsidRDefault="00252691">
      <w:pPr>
        <w:rPr>
          <w:rFonts w:hint="eastAsia"/>
        </w:rPr>
      </w:pPr>
      <w:r>
        <w:rPr>
          <w:rFonts w:hint="eastAsia"/>
        </w:rPr>
        <w:t>“葑草壅塞”的拼音是“fēng cǎo yōng sāi”。其中，“葑”指的是葑草，一种生长在淡水中的水生植物；“草”在这里指的是这种植物本身；“壅塞”则是指由于葑草过度繁殖导致的水流受阻现象。这个术语主要用于描述湖泊、河流等水域中由于葑草大量生长造成的水流不畅的问题。</w:t>
      </w:r>
    </w:p>
    <w:p w14:paraId="5A40B2F0" w14:textId="77777777" w:rsidR="00252691" w:rsidRDefault="00252691">
      <w:pPr>
        <w:rPr>
          <w:rFonts w:hint="eastAsia"/>
        </w:rPr>
      </w:pPr>
    </w:p>
    <w:p w14:paraId="2D4F9BD0" w14:textId="77777777" w:rsidR="00252691" w:rsidRDefault="00252691">
      <w:pPr>
        <w:rPr>
          <w:rFonts w:hint="eastAsia"/>
        </w:rPr>
      </w:pPr>
    </w:p>
    <w:p w14:paraId="0082C833" w14:textId="77777777" w:rsidR="00252691" w:rsidRDefault="00252691">
      <w:pPr>
        <w:rPr>
          <w:rFonts w:hint="eastAsia"/>
        </w:rPr>
      </w:pPr>
      <w:r>
        <w:rPr>
          <w:rFonts w:hint="eastAsia"/>
        </w:rPr>
        <w:t>葑草概述</w:t>
      </w:r>
    </w:p>
    <w:p w14:paraId="3143826F" w14:textId="77777777" w:rsidR="00252691" w:rsidRDefault="00252691">
      <w:pPr>
        <w:rPr>
          <w:rFonts w:hint="eastAsia"/>
        </w:rPr>
      </w:pPr>
      <w:r>
        <w:rPr>
          <w:rFonts w:hint="eastAsia"/>
        </w:rPr>
        <w:t>葑草，学名为Potamogeton crispus，是一种广泛分布于温带和寒带地区的水生植物。它通常生长在静止或缓慢流动的淡水中，如池塘、湖泊和河流中。葑草的特点是具有细长而波状的叶子，这些叶子能有效地吸收阳光进行光合作用，促进其快速生长。然而，当环境条件适宜时，葑草会迅速繁殖，形成密集的植被覆盖层，这可能会对水域生态系统产生不利影响。</w:t>
      </w:r>
    </w:p>
    <w:p w14:paraId="57A970D0" w14:textId="77777777" w:rsidR="00252691" w:rsidRDefault="00252691">
      <w:pPr>
        <w:rPr>
          <w:rFonts w:hint="eastAsia"/>
        </w:rPr>
      </w:pPr>
    </w:p>
    <w:p w14:paraId="00BA5929" w14:textId="77777777" w:rsidR="00252691" w:rsidRDefault="00252691">
      <w:pPr>
        <w:rPr>
          <w:rFonts w:hint="eastAsia"/>
        </w:rPr>
      </w:pPr>
    </w:p>
    <w:p w14:paraId="4B4A58B3" w14:textId="77777777" w:rsidR="00252691" w:rsidRDefault="00252691">
      <w:pPr>
        <w:rPr>
          <w:rFonts w:hint="eastAsia"/>
        </w:rPr>
      </w:pPr>
      <w:r>
        <w:rPr>
          <w:rFonts w:hint="eastAsia"/>
        </w:rPr>
        <w:t>葑草与生态环境的关系</w:t>
      </w:r>
    </w:p>
    <w:p w14:paraId="05F0A95B" w14:textId="77777777" w:rsidR="00252691" w:rsidRDefault="00252691">
      <w:pPr>
        <w:rPr>
          <w:rFonts w:hint="eastAsia"/>
        </w:rPr>
      </w:pPr>
      <w:r>
        <w:rPr>
          <w:rFonts w:hint="eastAsia"/>
        </w:rPr>
        <w:t>尽管葑草在自然环境中扮演着重要的角色，例如提供鱼类和其他水生生物栖息地，但过量的葑草也会带来问题。葑草的过度生长会导致水质变差，因为它会消耗大量的氧气，特别是在夜间，从而降低水中溶解氧的水平。葑草死亡后分解过程也会消耗水体中的氧气，可能导致局部缺氧区的形成，这对水生生物来说是致命的。因此，葑草的管理对于维护健康、平衡的水生生态系统至关重要。</w:t>
      </w:r>
    </w:p>
    <w:p w14:paraId="49EB4B8C" w14:textId="77777777" w:rsidR="00252691" w:rsidRDefault="00252691">
      <w:pPr>
        <w:rPr>
          <w:rFonts w:hint="eastAsia"/>
        </w:rPr>
      </w:pPr>
    </w:p>
    <w:p w14:paraId="2E8E2827" w14:textId="77777777" w:rsidR="00252691" w:rsidRDefault="00252691">
      <w:pPr>
        <w:rPr>
          <w:rFonts w:hint="eastAsia"/>
        </w:rPr>
      </w:pPr>
    </w:p>
    <w:p w14:paraId="1D1653A8" w14:textId="77777777" w:rsidR="00252691" w:rsidRDefault="00252691">
      <w:pPr>
        <w:rPr>
          <w:rFonts w:hint="eastAsia"/>
        </w:rPr>
      </w:pPr>
      <w:r>
        <w:rPr>
          <w:rFonts w:hint="eastAsia"/>
        </w:rPr>
        <w:t>葑草壅塞的影响</w:t>
      </w:r>
    </w:p>
    <w:p w14:paraId="5A8E42BF" w14:textId="77777777" w:rsidR="00252691" w:rsidRDefault="00252691">
      <w:pPr>
        <w:rPr>
          <w:rFonts w:hint="eastAsia"/>
        </w:rPr>
      </w:pPr>
      <w:r>
        <w:rPr>
          <w:rFonts w:hint="eastAsia"/>
        </w:rPr>
        <w:t>葑草壅塞不仅影响到水体的自净能力，还可能引起一系列连锁反应，包括水质恶化、水体富营养化以及生物多样性的减少。当葑草堵塞水流通道时，还会增加洪水的风险，因为正常的排水路径被阻碍。葑草的蔓延限制了船只通行，影响渔业活动，并且增加了清理成本。为了防止这些问题的发生，需要采取有效的管理和控制措施来限制葑草的生长范围。</w:t>
      </w:r>
    </w:p>
    <w:p w14:paraId="7E9C9458" w14:textId="77777777" w:rsidR="00252691" w:rsidRDefault="00252691">
      <w:pPr>
        <w:rPr>
          <w:rFonts w:hint="eastAsia"/>
        </w:rPr>
      </w:pPr>
    </w:p>
    <w:p w14:paraId="43C01B2E" w14:textId="77777777" w:rsidR="00252691" w:rsidRDefault="00252691">
      <w:pPr>
        <w:rPr>
          <w:rFonts w:hint="eastAsia"/>
        </w:rPr>
      </w:pPr>
    </w:p>
    <w:p w14:paraId="0C3D3544" w14:textId="77777777" w:rsidR="00252691" w:rsidRDefault="00252691">
      <w:pPr>
        <w:rPr>
          <w:rFonts w:hint="eastAsia"/>
        </w:rPr>
      </w:pPr>
      <w:r>
        <w:rPr>
          <w:rFonts w:hint="eastAsia"/>
        </w:rPr>
        <w:t>应对葑草壅塞的策略</w:t>
      </w:r>
    </w:p>
    <w:p w14:paraId="2BDDD363" w14:textId="77777777" w:rsidR="00252691" w:rsidRDefault="00252691">
      <w:pPr>
        <w:rPr>
          <w:rFonts w:hint="eastAsia"/>
        </w:rPr>
      </w:pPr>
      <w:r>
        <w:rPr>
          <w:rFonts w:hint="eastAsia"/>
        </w:rPr>
        <w:t>针对葑草壅塞的问题，目前有多种处理方法可供选择。物理方法包括人工打捞和机械收割，这种方法直接有效，但劳动强度大，费用较高。化学方法涉及使用除草剂，虽然能够快速抑制葑草生长，但由于可能对非目标物种造成伤害及环境污染，使用时需谨慎。生物控制则通过引入天敌或者竞争者来调控葑草的数量，这种方法环保但效果较慢。综合来看，采用多种方法相结合的方式可能是解决葑草壅塞的最佳途径。</w:t>
      </w:r>
    </w:p>
    <w:p w14:paraId="311AC60C" w14:textId="77777777" w:rsidR="00252691" w:rsidRDefault="00252691">
      <w:pPr>
        <w:rPr>
          <w:rFonts w:hint="eastAsia"/>
        </w:rPr>
      </w:pPr>
    </w:p>
    <w:p w14:paraId="2597D8B9" w14:textId="77777777" w:rsidR="00252691" w:rsidRDefault="00252691">
      <w:pPr>
        <w:rPr>
          <w:rFonts w:hint="eastAsia"/>
        </w:rPr>
      </w:pPr>
    </w:p>
    <w:p w14:paraId="4188C87C" w14:textId="77777777" w:rsidR="00252691" w:rsidRDefault="00252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B4944" w14:textId="4D61F1DF" w:rsidR="00C456AE" w:rsidRDefault="00C456AE"/>
    <w:sectPr w:rsidR="00C4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AE"/>
    <w:rsid w:val="00252691"/>
    <w:rsid w:val="002C7852"/>
    <w:rsid w:val="00C4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BCA22-0090-44BC-8AF5-1FCA60D6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