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D880" w14:textId="77777777" w:rsidR="00566DB3" w:rsidRDefault="00566DB3">
      <w:pPr>
        <w:rPr>
          <w:rFonts w:hint="eastAsia"/>
        </w:rPr>
      </w:pPr>
    </w:p>
    <w:p w14:paraId="02AE052F" w14:textId="77777777" w:rsidR="00566DB3" w:rsidRDefault="00566DB3">
      <w:pPr>
        <w:rPr>
          <w:rFonts w:hint="eastAsia"/>
        </w:rPr>
      </w:pPr>
      <w:r>
        <w:rPr>
          <w:rFonts w:hint="eastAsia"/>
        </w:rPr>
        <w:t>菜秧的拼音</w:t>
      </w:r>
    </w:p>
    <w:p w14:paraId="2DA4339B" w14:textId="77777777" w:rsidR="00566DB3" w:rsidRDefault="00566DB3">
      <w:pPr>
        <w:rPr>
          <w:rFonts w:hint="eastAsia"/>
        </w:rPr>
      </w:pPr>
      <w:r>
        <w:rPr>
          <w:rFonts w:hint="eastAsia"/>
        </w:rPr>
        <w:t>菜秧“cài yāng”是指蔬菜幼苗，是农业种植中不可或缺的一部分。对于那些热爱园艺或是对自家餐桌上的食物源头有所追求的人来说，了解菜秧的知识显得尤为重要。在汉语中，“菜”指的是各种可以食用的植物，而“秧”则是指这些植物在早期生长阶段的状态。因此，当我们将两个字组合起来，就形成了特指蔬菜幼苗的一个词汇。</w:t>
      </w:r>
    </w:p>
    <w:p w14:paraId="6E937428" w14:textId="77777777" w:rsidR="00566DB3" w:rsidRDefault="00566DB3">
      <w:pPr>
        <w:rPr>
          <w:rFonts w:hint="eastAsia"/>
        </w:rPr>
      </w:pPr>
    </w:p>
    <w:p w14:paraId="79A3E0B4" w14:textId="77777777" w:rsidR="00566DB3" w:rsidRDefault="00566DB3">
      <w:pPr>
        <w:rPr>
          <w:rFonts w:hint="eastAsia"/>
        </w:rPr>
      </w:pPr>
    </w:p>
    <w:p w14:paraId="04AA198E" w14:textId="77777777" w:rsidR="00566DB3" w:rsidRDefault="00566DB3">
      <w:pPr>
        <w:rPr>
          <w:rFonts w:hint="eastAsia"/>
        </w:rPr>
      </w:pPr>
      <w:r>
        <w:rPr>
          <w:rFonts w:hint="eastAsia"/>
        </w:rPr>
        <w:t>菜秧的重要性</w:t>
      </w:r>
    </w:p>
    <w:p w14:paraId="0E475C5C" w14:textId="77777777" w:rsidR="00566DB3" w:rsidRDefault="00566DB3">
      <w:pPr>
        <w:rPr>
          <w:rFonts w:hint="eastAsia"/>
        </w:rPr>
      </w:pPr>
      <w:r>
        <w:rPr>
          <w:rFonts w:hint="eastAsia"/>
        </w:rPr>
        <w:t>菜秧的质量直接影响到未来收获的蔬菜品质和产量。健康的菜秧不仅能够抵御病虫害的侵袭，还能更快地适应外界环境，从而提高作物的存活率。在实际农业生产中，农民们往往会花费大量的时间和精力来培育优质的菜秧，这包括选择适宜的种子、保证充足的光照、水分以及营养等条件。随着现代农业技术的发展，利用温室或育苗盘等工具进行菜秧的培育也变得越来越普遍，这样不仅能有效控制生长环境，还能够在一定程度上延长种植季节。</w:t>
      </w:r>
    </w:p>
    <w:p w14:paraId="6CA50027" w14:textId="77777777" w:rsidR="00566DB3" w:rsidRDefault="00566DB3">
      <w:pPr>
        <w:rPr>
          <w:rFonts w:hint="eastAsia"/>
        </w:rPr>
      </w:pPr>
    </w:p>
    <w:p w14:paraId="5A76D2EE" w14:textId="77777777" w:rsidR="00566DB3" w:rsidRDefault="00566DB3">
      <w:pPr>
        <w:rPr>
          <w:rFonts w:hint="eastAsia"/>
        </w:rPr>
      </w:pPr>
    </w:p>
    <w:p w14:paraId="21A7637A" w14:textId="77777777" w:rsidR="00566DB3" w:rsidRDefault="00566DB3">
      <w:pPr>
        <w:rPr>
          <w:rFonts w:hint="eastAsia"/>
        </w:rPr>
      </w:pPr>
      <w:r>
        <w:rPr>
          <w:rFonts w:hint="eastAsia"/>
        </w:rPr>
        <w:t>如何培育菜秧</w:t>
      </w:r>
    </w:p>
    <w:p w14:paraId="3CD00D4B" w14:textId="77777777" w:rsidR="00566DB3" w:rsidRDefault="00566DB3">
      <w:pPr>
        <w:rPr>
          <w:rFonts w:hint="eastAsia"/>
        </w:rPr>
      </w:pPr>
      <w:r>
        <w:rPr>
          <w:rFonts w:hint="eastAsia"/>
        </w:rPr>
        <w:t>培育菜秧的过程需要细心与耐心。选种是关键，要根据当地的气候条件和市场需求选择合适的蔬菜品种。在播种前应做好土壤准备，确保土壤肥沃、排水良好。播种时要注意保持适当的间距，避免日后移植时损伤根系。浇水也是培育过程中不可忽视的一环，需保持土壤湿润但不过水。随着幼苗的成长，适时给予肥料补充营养，并注意防治病虫害，以保障菜秧健康成长。</w:t>
      </w:r>
    </w:p>
    <w:p w14:paraId="118CB4E9" w14:textId="77777777" w:rsidR="00566DB3" w:rsidRDefault="00566DB3">
      <w:pPr>
        <w:rPr>
          <w:rFonts w:hint="eastAsia"/>
        </w:rPr>
      </w:pPr>
    </w:p>
    <w:p w14:paraId="0134F0AE" w14:textId="77777777" w:rsidR="00566DB3" w:rsidRDefault="00566DB3">
      <w:pPr>
        <w:rPr>
          <w:rFonts w:hint="eastAsia"/>
        </w:rPr>
      </w:pPr>
    </w:p>
    <w:p w14:paraId="50141E9D" w14:textId="77777777" w:rsidR="00566DB3" w:rsidRDefault="00566DB3">
      <w:pPr>
        <w:rPr>
          <w:rFonts w:hint="eastAsia"/>
        </w:rPr>
      </w:pPr>
      <w:r>
        <w:rPr>
          <w:rFonts w:hint="eastAsia"/>
        </w:rPr>
        <w:t>菜秧的应用场景</w:t>
      </w:r>
    </w:p>
    <w:p w14:paraId="782401BA" w14:textId="77777777" w:rsidR="00566DB3" w:rsidRDefault="00566DB3">
      <w:pPr>
        <w:rPr>
          <w:rFonts w:hint="eastAsia"/>
        </w:rPr>
      </w:pPr>
      <w:r>
        <w:rPr>
          <w:rFonts w:hint="eastAsia"/>
        </w:rPr>
        <w:t>菜秧不仅仅局限于传统的农田使用，它同样适用于城市中的小型花园或者阳台种植。对于许多城市居民来说，种植自己的蔬菜不仅是获取新鲜食材的好方法，也是一种放松心情、享受大自然的方式。通过种植菜秧，人们可以体验从种子到餐桌的全过程，增强对食物来源的认识和珍惜。而且，这种亲近自然的活动也有利于提升个人的生活质量和环保意识。</w:t>
      </w:r>
    </w:p>
    <w:p w14:paraId="313C33D2" w14:textId="77777777" w:rsidR="00566DB3" w:rsidRDefault="00566DB3">
      <w:pPr>
        <w:rPr>
          <w:rFonts w:hint="eastAsia"/>
        </w:rPr>
      </w:pPr>
    </w:p>
    <w:p w14:paraId="323D5B73" w14:textId="77777777" w:rsidR="00566DB3" w:rsidRDefault="00566DB3">
      <w:pPr>
        <w:rPr>
          <w:rFonts w:hint="eastAsia"/>
        </w:rPr>
      </w:pPr>
    </w:p>
    <w:p w14:paraId="0EE4DA93" w14:textId="77777777" w:rsidR="00566DB3" w:rsidRDefault="00566DB3">
      <w:pPr>
        <w:rPr>
          <w:rFonts w:hint="eastAsia"/>
        </w:rPr>
      </w:pPr>
      <w:r>
        <w:rPr>
          <w:rFonts w:hint="eastAsia"/>
        </w:rPr>
        <w:t>最后的总结</w:t>
      </w:r>
    </w:p>
    <w:p w14:paraId="1C86FA71" w14:textId="77777777" w:rsidR="00566DB3" w:rsidRDefault="00566DB3">
      <w:pPr>
        <w:rPr>
          <w:rFonts w:hint="eastAsia"/>
        </w:rPr>
      </w:pPr>
      <w:r>
        <w:rPr>
          <w:rFonts w:hint="eastAsia"/>
        </w:rPr>
        <w:t>菜秧作为蔬菜生长周期中的一个关键阶段，其重要性不容忽视。无论是专业农户还是业余爱好者，在进行蔬菜种植时都应当重视菜秧的培育过程。只有这样，才能确保最终收获的蔬菜既健康又美味。希望每位尝试种植的朋友都能从中获得乐趣，并享受到自己劳动成果带来的满足感。</w:t>
      </w:r>
    </w:p>
    <w:p w14:paraId="6E63265E" w14:textId="77777777" w:rsidR="00566DB3" w:rsidRDefault="00566DB3">
      <w:pPr>
        <w:rPr>
          <w:rFonts w:hint="eastAsia"/>
        </w:rPr>
      </w:pPr>
    </w:p>
    <w:p w14:paraId="2EA11613" w14:textId="77777777" w:rsidR="00566DB3" w:rsidRDefault="00566DB3">
      <w:pPr>
        <w:rPr>
          <w:rFonts w:hint="eastAsia"/>
        </w:rPr>
      </w:pPr>
    </w:p>
    <w:p w14:paraId="34D0DF6D" w14:textId="77777777" w:rsidR="00566DB3" w:rsidRDefault="00566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B6FA2" w14:textId="74D89B75" w:rsidR="00A869ED" w:rsidRDefault="00A869ED"/>
    <w:sectPr w:rsidR="00A86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ED"/>
    <w:rsid w:val="002C7852"/>
    <w:rsid w:val="00566DB3"/>
    <w:rsid w:val="00A8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CC63D-4A8E-4E03-BA76-C87B7B02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