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FB6A1" w14:textId="77777777" w:rsidR="00217ABA" w:rsidRDefault="00217ABA">
      <w:pPr>
        <w:rPr>
          <w:rFonts w:hint="eastAsia"/>
        </w:rPr>
      </w:pPr>
    </w:p>
    <w:p w14:paraId="09CF33F6" w14:textId="77777777" w:rsidR="00217ABA" w:rsidRDefault="00217ABA">
      <w:pPr>
        <w:rPr>
          <w:rFonts w:hint="eastAsia"/>
        </w:rPr>
      </w:pPr>
      <w:r>
        <w:rPr>
          <w:rFonts w:hint="eastAsia"/>
        </w:rPr>
        <w:t>菜的拼音是平舌音吗</w:t>
      </w:r>
    </w:p>
    <w:p w14:paraId="12547A97" w14:textId="77777777" w:rsidR="00217ABA" w:rsidRDefault="00217ABA">
      <w:pPr>
        <w:rPr>
          <w:rFonts w:hint="eastAsia"/>
        </w:rPr>
      </w:pPr>
      <w:r>
        <w:rPr>
          <w:rFonts w:hint="eastAsia"/>
        </w:rPr>
        <w:t>在汉语中，根据发音特点，声母可以分为平舌音和翘舌音两大类。所谓平舌音，指的是舌头放平，舌尖抵住上前牙龈发出的声音，包括z、c、s三个声母；而翘舌音则是指舌尖上翘，靠近硬腭前部发出的声音，如zh、ch、sh、r等。“菜”这个字的拼音是否属于平舌音呢？答案是肯定的。</w:t>
      </w:r>
    </w:p>
    <w:p w14:paraId="7F314C83" w14:textId="77777777" w:rsidR="00217ABA" w:rsidRDefault="00217ABA">
      <w:pPr>
        <w:rPr>
          <w:rFonts w:hint="eastAsia"/>
        </w:rPr>
      </w:pPr>
    </w:p>
    <w:p w14:paraId="42D3BC7A" w14:textId="77777777" w:rsidR="00217ABA" w:rsidRDefault="00217ABA">
      <w:pPr>
        <w:rPr>
          <w:rFonts w:hint="eastAsia"/>
        </w:rPr>
      </w:pPr>
    </w:p>
    <w:p w14:paraId="24F42FFD" w14:textId="77777777" w:rsidR="00217ABA" w:rsidRDefault="00217ABA">
      <w:pPr>
        <w:rPr>
          <w:rFonts w:hint="eastAsia"/>
        </w:rPr>
      </w:pPr>
      <w:r>
        <w:rPr>
          <w:rFonts w:hint="eastAsia"/>
        </w:rPr>
        <w:t>“菜”的拼音解析</w:t>
      </w:r>
    </w:p>
    <w:p w14:paraId="5A0CA9B8" w14:textId="77777777" w:rsidR="00217ABA" w:rsidRDefault="00217ABA">
      <w:pPr>
        <w:rPr>
          <w:rFonts w:hint="eastAsia"/>
        </w:rPr>
      </w:pPr>
      <w:r>
        <w:rPr>
          <w:rFonts w:hint="eastAsia"/>
        </w:rPr>
        <w:t>“菜”的拼音写作“cài”，其中的声母“c”正是一个典型的平舌音。当我们发“菜”这个字时，舌尖应轻触上前牙龈，气流从舌尖与上门齿间的缝隙中摩擦而出，无需将舌尖上翘。这一发音方式符合平舌音的所有特征，因此可以明确地说，“菜”的拼音确实是平舌音。</w:t>
      </w:r>
    </w:p>
    <w:p w14:paraId="1C37FC63" w14:textId="77777777" w:rsidR="00217ABA" w:rsidRDefault="00217ABA">
      <w:pPr>
        <w:rPr>
          <w:rFonts w:hint="eastAsia"/>
        </w:rPr>
      </w:pPr>
    </w:p>
    <w:p w14:paraId="0DE80588" w14:textId="77777777" w:rsidR="00217ABA" w:rsidRDefault="00217ABA">
      <w:pPr>
        <w:rPr>
          <w:rFonts w:hint="eastAsia"/>
        </w:rPr>
      </w:pPr>
    </w:p>
    <w:p w14:paraId="544F3B02" w14:textId="77777777" w:rsidR="00217ABA" w:rsidRDefault="00217ABA">
      <w:pPr>
        <w:rPr>
          <w:rFonts w:hint="eastAsia"/>
        </w:rPr>
      </w:pPr>
      <w:r>
        <w:rPr>
          <w:rFonts w:hint="eastAsia"/>
        </w:rPr>
        <w:t>学习汉字发音的重要性</w:t>
      </w:r>
    </w:p>
    <w:p w14:paraId="1BE3C439" w14:textId="77777777" w:rsidR="00217ABA" w:rsidRDefault="00217ABA">
      <w:pPr>
        <w:rPr>
          <w:rFonts w:hint="eastAsia"/>
        </w:rPr>
      </w:pPr>
      <w:r>
        <w:rPr>
          <w:rFonts w:hint="eastAsia"/>
        </w:rPr>
        <w:t>准确掌握汉字的发音对于学习汉语来说至关重要。它不仅有助于提高听、说能力，还能帮助学习者更好地理解和记忆词汇。尤其是区分平舌音和翘舌音，在汉语学习初期可能会给学习者带来一定的困扰。但只要掌握了正确的发音方法，并通过不断的练习加以巩固，便能逐渐克服这些难题，使自己的汉语水平得到显著提升。</w:t>
      </w:r>
    </w:p>
    <w:p w14:paraId="674B0FE9" w14:textId="77777777" w:rsidR="00217ABA" w:rsidRDefault="00217ABA">
      <w:pPr>
        <w:rPr>
          <w:rFonts w:hint="eastAsia"/>
        </w:rPr>
      </w:pPr>
    </w:p>
    <w:p w14:paraId="4A1D047E" w14:textId="77777777" w:rsidR="00217ABA" w:rsidRDefault="00217ABA">
      <w:pPr>
        <w:rPr>
          <w:rFonts w:hint="eastAsia"/>
        </w:rPr>
      </w:pPr>
    </w:p>
    <w:p w14:paraId="427FFED9" w14:textId="77777777" w:rsidR="00217ABA" w:rsidRDefault="00217ABA">
      <w:pPr>
        <w:rPr>
          <w:rFonts w:hint="eastAsia"/>
        </w:rPr>
      </w:pPr>
      <w:r>
        <w:rPr>
          <w:rFonts w:hint="eastAsia"/>
        </w:rPr>
        <w:t>如何正确发音</w:t>
      </w:r>
    </w:p>
    <w:p w14:paraId="52A8D643" w14:textId="77777777" w:rsidR="00217ABA" w:rsidRDefault="00217ABA">
      <w:pPr>
        <w:rPr>
          <w:rFonts w:hint="eastAsia"/>
        </w:rPr>
      </w:pPr>
      <w:r>
        <w:rPr>
          <w:rFonts w:hint="eastAsia"/>
        </w:rPr>
        <w:t>为了能够准确地发出像“菜”这样的平舌音字，初学者可以通过一些简单的方法进行练习。例如，可以在镜子前观察自己发音时舌头的位置，确保舌尖确实位于上前牙龈处而非上翘。模仿标准发音也是个不错的选择，可以借助于语音教学视频或者专业的汉语教材，跟着里面的示范反复练习，直到能够自然流畅地发出正确的音节为止。</w:t>
      </w:r>
    </w:p>
    <w:p w14:paraId="0F8E0798" w14:textId="77777777" w:rsidR="00217ABA" w:rsidRDefault="00217ABA">
      <w:pPr>
        <w:rPr>
          <w:rFonts w:hint="eastAsia"/>
        </w:rPr>
      </w:pPr>
    </w:p>
    <w:p w14:paraId="0403A44A" w14:textId="77777777" w:rsidR="00217ABA" w:rsidRDefault="00217ABA">
      <w:pPr>
        <w:rPr>
          <w:rFonts w:hint="eastAsia"/>
        </w:rPr>
      </w:pPr>
    </w:p>
    <w:p w14:paraId="2FE9A73B" w14:textId="77777777" w:rsidR="00217ABA" w:rsidRDefault="00217ABA">
      <w:pPr>
        <w:rPr>
          <w:rFonts w:hint="eastAsia"/>
        </w:rPr>
      </w:pPr>
      <w:r>
        <w:rPr>
          <w:rFonts w:hint="eastAsia"/>
        </w:rPr>
        <w:t>最后的总结</w:t>
      </w:r>
    </w:p>
    <w:p w14:paraId="5F239BF3" w14:textId="77777777" w:rsidR="00217ABA" w:rsidRDefault="00217ABA">
      <w:pPr>
        <w:rPr>
          <w:rFonts w:hint="eastAsia"/>
        </w:rPr>
      </w:pPr>
      <w:r>
        <w:rPr>
          <w:rFonts w:hint="eastAsia"/>
        </w:rPr>
        <w:t>“菜”的拼音确实是平舌音，这对于我们深入理解汉语发音规则具有重要意义。通过对平舌音和翘舌音的仔细辨析和不断练习，我们可以更准确地掌握汉语的发音技巧，从而为后续的学习打下坚实的基础。希望每位汉语学习者都能重视发音练习，享受汉语学习的乐趣。</w:t>
      </w:r>
    </w:p>
    <w:p w14:paraId="6F052576" w14:textId="77777777" w:rsidR="00217ABA" w:rsidRDefault="00217ABA">
      <w:pPr>
        <w:rPr>
          <w:rFonts w:hint="eastAsia"/>
        </w:rPr>
      </w:pPr>
    </w:p>
    <w:p w14:paraId="15452765" w14:textId="77777777" w:rsidR="00217ABA" w:rsidRDefault="00217ABA">
      <w:pPr>
        <w:rPr>
          <w:rFonts w:hint="eastAsia"/>
        </w:rPr>
      </w:pPr>
    </w:p>
    <w:p w14:paraId="6E97D0F9" w14:textId="77777777" w:rsidR="00217ABA" w:rsidRDefault="00217A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E30424" w14:textId="1904F781" w:rsidR="00B11DCE" w:rsidRDefault="00B11DCE"/>
    <w:sectPr w:rsidR="00B11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DCE"/>
    <w:rsid w:val="00217ABA"/>
    <w:rsid w:val="002C7852"/>
    <w:rsid w:val="00B1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BBE55-FE44-4BA7-96C4-4F5ADA80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