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EC84" w14:textId="77777777" w:rsidR="00994087" w:rsidRDefault="00994087">
      <w:pPr>
        <w:rPr>
          <w:rFonts w:hint="eastAsia"/>
        </w:rPr>
      </w:pPr>
    </w:p>
    <w:p w14:paraId="7E1E29A6" w14:textId="77777777" w:rsidR="00994087" w:rsidRDefault="00994087">
      <w:pPr>
        <w:rPr>
          <w:rFonts w:hint="eastAsia"/>
        </w:rPr>
      </w:pPr>
      <w:r>
        <w:rPr>
          <w:rFonts w:hint="eastAsia"/>
        </w:rPr>
        <w:t>菜垄的拼音</w:t>
      </w:r>
    </w:p>
    <w:p w14:paraId="7635D37E" w14:textId="77777777" w:rsidR="00994087" w:rsidRDefault="00994087">
      <w:pPr>
        <w:rPr>
          <w:rFonts w:hint="eastAsia"/>
        </w:rPr>
      </w:pPr>
      <w:r>
        <w:rPr>
          <w:rFonts w:hint="eastAsia"/>
        </w:rPr>
        <w:t>菜垄“cài lǒng”，这个词汇来源于中国传统的农业实践，指的是田地里种植蔬菜的一行一行的土地结构。在中国，尤其是北方地区，农民们习惯于将土地划分成若干个长条形的小块，即所谓的垄，以便于灌溉、管理和收获。每个垄之间通常会留有一定的间距，这不仅有利于通风和阳光照射，还能方便农民在需要时进行除草、施肥等农事活动。</w:t>
      </w:r>
    </w:p>
    <w:p w14:paraId="2ACC556E" w14:textId="77777777" w:rsidR="00994087" w:rsidRDefault="00994087">
      <w:pPr>
        <w:rPr>
          <w:rFonts w:hint="eastAsia"/>
        </w:rPr>
      </w:pPr>
    </w:p>
    <w:p w14:paraId="2BC174C3" w14:textId="77777777" w:rsidR="00994087" w:rsidRDefault="00994087">
      <w:pPr>
        <w:rPr>
          <w:rFonts w:hint="eastAsia"/>
        </w:rPr>
      </w:pPr>
    </w:p>
    <w:p w14:paraId="71EE3F85" w14:textId="77777777" w:rsidR="00994087" w:rsidRDefault="00994087">
      <w:pPr>
        <w:rPr>
          <w:rFonts w:hint="eastAsia"/>
        </w:rPr>
      </w:pPr>
      <w:r>
        <w:rPr>
          <w:rFonts w:hint="eastAsia"/>
        </w:rPr>
        <w:t>历史渊源</w:t>
      </w:r>
    </w:p>
    <w:p w14:paraId="4F92B437" w14:textId="77777777" w:rsidR="00994087" w:rsidRDefault="00994087">
      <w:pPr>
        <w:rPr>
          <w:rFonts w:hint="eastAsia"/>
        </w:rPr>
      </w:pPr>
      <w:r>
        <w:rPr>
          <w:rFonts w:hint="eastAsia"/>
        </w:rPr>
        <w:t>菜垄的历史可以追溯到中国古代农业文明时期。早期的农业生产主要依赖于自然条件，因此如何更有效地利用有限的土地资源成为了古代农民面临的重大课题之一。随着时间的发展，人们逐渐发现了通过起垄种植的方法能够显著提高作物产量。这种做法随后被广泛应用于各种农作物的种植中，尤其适用于蔬菜种植，因为垄作能有效改善土壤环境，增加土温，有助于保持土壤湿度，减少病虫害的发生。</w:t>
      </w:r>
    </w:p>
    <w:p w14:paraId="2B949375" w14:textId="77777777" w:rsidR="00994087" w:rsidRDefault="00994087">
      <w:pPr>
        <w:rPr>
          <w:rFonts w:hint="eastAsia"/>
        </w:rPr>
      </w:pPr>
    </w:p>
    <w:p w14:paraId="0BEC9182" w14:textId="77777777" w:rsidR="00994087" w:rsidRDefault="00994087">
      <w:pPr>
        <w:rPr>
          <w:rFonts w:hint="eastAsia"/>
        </w:rPr>
      </w:pPr>
    </w:p>
    <w:p w14:paraId="6F8E5906" w14:textId="77777777" w:rsidR="00994087" w:rsidRDefault="00994087">
      <w:pPr>
        <w:rPr>
          <w:rFonts w:hint="eastAsia"/>
        </w:rPr>
      </w:pPr>
      <w:r>
        <w:rPr>
          <w:rFonts w:hint="eastAsia"/>
        </w:rPr>
        <w:t>现代意义</w:t>
      </w:r>
    </w:p>
    <w:p w14:paraId="1582A7D1" w14:textId="77777777" w:rsidR="00994087" w:rsidRDefault="00994087">
      <w:pPr>
        <w:rPr>
          <w:rFonts w:hint="eastAsia"/>
        </w:rPr>
      </w:pPr>
      <w:r>
        <w:rPr>
          <w:rFonts w:hint="eastAsia"/>
        </w:rPr>
        <w:t>进入现代社会后，虽然农业科技取得了巨大进步，但菜垄的种植方式依然保留着其独特的价值。一方面，它依然是许多家庭农场和小规模农户首选的耕作模式；另一方面，随着城市化进程加快，越来越多的城市居民开始尝试在自家阳台或庭院内采用类似垄作的方式种植蔬菜，既美化了环境，又能享受到自己动手种植的新鲜蔬菜的乐趣。</w:t>
      </w:r>
    </w:p>
    <w:p w14:paraId="752E0BC9" w14:textId="77777777" w:rsidR="00994087" w:rsidRDefault="00994087">
      <w:pPr>
        <w:rPr>
          <w:rFonts w:hint="eastAsia"/>
        </w:rPr>
      </w:pPr>
    </w:p>
    <w:p w14:paraId="123AFE14" w14:textId="77777777" w:rsidR="00994087" w:rsidRDefault="00994087">
      <w:pPr>
        <w:rPr>
          <w:rFonts w:hint="eastAsia"/>
        </w:rPr>
      </w:pPr>
    </w:p>
    <w:p w14:paraId="4FA4D157" w14:textId="77777777" w:rsidR="00994087" w:rsidRDefault="00994087">
      <w:pPr>
        <w:rPr>
          <w:rFonts w:hint="eastAsia"/>
        </w:rPr>
      </w:pPr>
      <w:r>
        <w:rPr>
          <w:rFonts w:hint="eastAsia"/>
        </w:rPr>
        <w:t>技术发展</w:t>
      </w:r>
    </w:p>
    <w:p w14:paraId="703D1EF9" w14:textId="77777777" w:rsidR="00994087" w:rsidRDefault="00994087">
      <w:pPr>
        <w:rPr>
          <w:rFonts w:hint="eastAsia"/>
        </w:rPr>
      </w:pPr>
      <w:r>
        <w:rPr>
          <w:rFonts w:hint="eastAsia"/>
        </w:rPr>
        <w:t>近年来，随着智能化农业技术的发展，传统菜垄的概念也在不断演变。例如，一些现代化温室采用了立体式栽培技术，模拟菜垄的空间布局，但以更为高效的方式实现作物的垂直生长。精准农业技术的应用也使得对菜垄的管理更加科学化，如使用无人机进行植保作业，利用物联网技术实时监控土壤湿度、养分状况等，大大提高了农业生产的效率和可持续性。</w:t>
      </w:r>
    </w:p>
    <w:p w14:paraId="12CC4D00" w14:textId="77777777" w:rsidR="00994087" w:rsidRDefault="00994087">
      <w:pPr>
        <w:rPr>
          <w:rFonts w:hint="eastAsia"/>
        </w:rPr>
      </w:pPr>
    </w:p>
    <w:p w14:paraId="5CC04848" w14:textId="77777777" w:rsidR="00994087" w:rsidRDefault="00994087">
      <w:pPr>
        <w:rPr>
          <w:rFonts w:hint="eastAsia"/>
        </w:rPr>
      </w:pPr>
    </w:p>
    <w:p w14:paraId="78911F79" w14:textId="77777777" w:rsidR="00994087" w:rsidRDefault="00994087">
      <w:pPr>
        <w:rPr>
          <w:rFonts w:hint="eastAsia"/>
        </w:rPr>
      </w:pPr>
      <w:r>
        <w:rPr>
          <w:rFonts w:hint="eastAsia"/>
        </w:rPr>
        <w:t>文化价值</w:t>
      </w:r>
    </w:p>
    <w:p w14:paraId="2565707B" w14:textId="77777777" w:rsidR="00994087" w:rsidRDefault="00994087">
      <w:pPr>
        <w:rPr>
          <w:rFonts w:hint="eastAsia"/>
        </w:rPr>
      </w:pPr>
      <w:r>
        <w:rPr>
          <w:rFonts w:hint="eastAsia"/>
        </w:rPr>
        <w:t>除了实际的农业生产用途外，菜垄还承载着丰富的文化内涵。在中国传统文化中，“耕读传家”是一种重要的价值观，反映了人们对知识追求与劳动生产相结合的理想生活方式的向往。而菜垄作为这一理念的具体体现之一，经常出现在古典诗词和绘画作品中，成为文人墨客表达田园生活情趣的重要符号。</w:t>
      </w:r>
    </w:p>
    <w:p w14:paraId="666424D1" w14:textId="77777777" w:rsidR="00994087" w:rsidRDefault="00994087">
      <w:pPr>
        <w:rPr>
          <w:rFonts w:hint="eastAsia"/>
        </w:rPr>
      </w:pPr>
    </w:p>
    <w:p w14:paraId="38CEC83D" w14:textId="77777777" w:rsidR="00994087" w:rsidRDefault="00994087">
      <w:pPr>
        <w:rPr>
          <w:rFonts w:hint="eastAsia"/>
        </w:rPr>
      </w:pPr>
    </w:p>
    <w:p w14:paraId="2DD8CCAE" w14:textId="77777777" w:rsidR="00994087" w:rsidRDefault="00994087">
      <w:pPr>
        <w:rPr>
          <w:rFonts w:hint="eastAsia"/>
        </w:rPr>
      </w:pPr>
      <w:r>
        <w:rPr>
          <w:rFonts w:hint="eastAsia"/>
        </w:rPr>
        <w:t>本文是由懂得生活网（dongdeshenghuo.com）为大家创作</w:t>
      </w:r>
    </w:p>
    <w:p w14:paraId="470FF0EB" w14:textId="6FE48BEC" w:rsidR="005A519D" w:rsidRDefault="005A519D"/>
    <w:sectPr w:rsidR="005A5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9D"/>
    <w:rsid w:val="002C7852"/>
    <w:rsid w:val="005A519D"/>
    <w:rsid w:val="0099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1B075-7D77-49E1-9623-2D13D843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19D"/>
    <w:rPr>
      <w:rFonts w:cstheme="majorBidi"/>
      <w:color w:val="2F5496" w:themeColor="accent1" w:themeShade="BF"/>
      <w:sz w:val="28"/>
      <w:szCs w:val="28"/>
    </w:rPr>
  </w:style>
  <w:style w:type="character" w:customStyle="1" w:styleId="50">
    <w:name w:val="标题 5 字符"/>
    <w:basedOn w:val="a0"/>
    <w:link w:val="5"/>
    <w:uiPriority w:val="9"/>
    <w:semiHidden/>
    <w:rsid w:val="005A519D"/>
    <w:rPr>
      <w:rFonts w:cstheme="majorBidi"/>
      <w:color w:val="2F5496" w:themeColor="accent1" w:themeShade="BF"/>
      <w:sz w:val="24"/>
    </w:rPr>
  </w:style>
  <w:style w:type="character" w:customStyle="1" w:styleId="60">
    <w:name w:val="标题 6 字符"/>
    <w:basedOn w:val="a0"/>
    <w:link w:val="6"/>
    <w:uiPriority w:val="9"/>
    <w:semiHidden/>
    <w:rsid w:val="005A519D"/>
    <w:rPr>
      <w:rFonts w:cstheme="majorBidi"/>
      <w:b/>
      <w:bCs/>
      <w:color w:val="2F5496" w:themeColor="accent1" w:themeShade="BF"/>
    </w:rPr>
  </w:style>
  <w:style w:type="character" w:customStyle="1" w:styleId="70">
    <w:name w:val="标题 7 字符"/>
    <w:basedOn w:val="a0"/>
    <w:link w:val="7"/>
    <w:uiPriority w:val="9"/>
    <w:semiHidden/>
    <w:rsid w:val="005A519D"/>
    <w:rPr>
      <w:rFonts w:cstheme="majorBidi"/>
      <w:b/>
      <w:bCs/>
      <w:color w:val="595959" w:themeColor="text1" w:themeTint="A6"/>
    </w:rPr>
  </w:style>
  <w:style w:type="character" w:customStyle="1" w:styleId="80">
    <w:name w:val="标题 8 字符"/>
    <w:basedOn w:val="a0"/>
    <w:link w:val="8"/>
    <w:uiPriority w:val="9"/>
    <w:semiHidden/>
    <w:rsid w:val="005A519D"/>
    <w:rPr>
      <w:rFonts w:cstheme="majorBidi"/>
      <w:color w:val="595959" w:themeColor="text1" w:themeTint="A6"/>
    </w:rPr>
  </w:style>
  <w:style w:type="character" w:customStyle="1" w:styleId="90">
    <w:name w:val="标题 9 字符"/>
    <w:basedOn w:val="a0"/>
    <w:link w:val="9"/>
    <w:uiPriority w:val="9"/>
    <w:semiHidden/>
    <w:rsid w:val="005A519D"/>
    <w:rPr>
      <w:rFonts w:eastAsiaTheme="majorEastAsia" w:cstheme="majorBidi"/>
      <w:color w:val="595959" w:themeColor="text1" w:themeTint="A6"/>
    </w:rPr>
  </w:style>
  <w:style w:type="paragraph" w:styleId="a3">
    <w:name w:val="Title"/>
    <w:basedOn w:val="a"/>
    <w:next w:val="a"/>
    <w:link w:val="a4"/>
    <w:uiPriority w:val="10"/>
    <w:qFormat/>
    <w:rsid w:val="005A5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19D"/>
    <w:pPr>
      <w:spacing w:before="160"/>
      <w:jc w:val="center"/>
    </w:pPr>
    <w:rPr>
      <w:i/>
      <w:iCs/>
      <w:color w:val="404040" w:themeColor="text1" w:themeTint="BF"/>
    </w:rPr>
  </w:style>
  <w:style w:type="character" w:customStyle="1" w:styleId="a8">
    <w:name w:val="引用 字符"/>
    <w:basedOn w:val="a0"/>
    <w:link w:val="a7"/>
    <w:uiPriority w:val="29"/>
    <w:rsid w:val="005A519D"/>
    <w:rPr>
      <w:i/>
      <w:iCs/>
      <w:color w:val="404040" w:themeColor="text1" w:themeTint="BF"/>
    </w:rPr>
  </w:style>
  <w:style w:type="paragraph" w:styleId="a9">
    <w:name w:val="List Paragraph"/>
    <w:basedOn w:val="a"/>
    <w:uiPriority w:val="34"/>
    <w:qFormat/>
    <w:rsid w:val="005A519D"/>
    <w:pPr>
      <w:ind w:left="720"/>
      <w:contextualSpacing/>
    </w:pPr>
  </w:style>
  <w:style w:type="character" w:styleId="aa">
    <w:name w:val="Intense Emphasis"/>
    <w:basedOn w:val="a0"/>
    <w:uiPriority w:val="21"/>
    <w:qFormat/>
    <w:rsid w:val="005A519D"/>
    <w:rPr>
      <w:i/>
      <w:iCs/>
      <w:color w:val="2F5496" w:themeColor="accent1" w:themeShade="BF"/>
    </w:rPr>
  </w:style>
  <w:style w:type="paragraph" w:styleId="ab">
    <w:name w:val="Intense Quote"/>
    <w:basedOn w:val="a"/>
    <w:next w:val="a"/>
    <w:link w:val="ac"/>
    <w:uiPriority w:val="30"/>
    <w:qFormat/>
    <w:rsid w:val="005A5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19D"/>
    <w:rPr>
      <w:i/>
      <w:iCs/>
      <w:color w:val="2F5496" w:themeColor="accent1" w:themeShade="BF"/>
    </w:rPr>
  </w:style>
  <w:style w:type="character" w:styleId="ad">
    <w:name w:val="Intense Reference"/>
    <w:basedOn w:val="a0"/>
    <w:uiPriority w:val="32"/>
    <w:qFormat/>
    <w:rsid w:val="005A5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