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0D419" w14:textId="77777777" w:rsidR="00D00919" w:rsidRDefault="00D00919">
      <w:pPr>
        <w:rPr>
          <w:rFonts w:hint="eastAsia"/>
        </w:rPr>
      </w:pPr>
    </w:p>
    <w:p w14:paraId="67E54835" w14:textId="77777777" w:rsidR="00D00919" w:rsidRDefault="00D00919">
      <w:pPr>
        <w:rPr>
          <w:rFonts w:hint="eastAsia"/>
        </w:rPr>
      </w:pPr>
      <w:r>
        <w:rPr>
          <w:rFonts w:hint="eastAsia"/>
        </w:rPr>
        <w:t>荷花的拼音及声调</w:t>
      </w:r>
    </w:p>
    <w:p w14:paraId="1C82A823" w14:textId="77777777" w:rsidR="00D00919" w:rsidRDefault="00D00919">
      <w:pPr>
        <w:rPr>
          <w:rFonts w:hint="eastAsia"/>
        </w:rPr>
      </w:pPr>
      <w:r>
        <w:rPr>
          <w:rFonts w:hint="eastAsia"/>
        </w:rPr>
        <w:t>荷花，作为一种在中国文化中极具象征意义的植物，其美丽和高洁的形象深入人心。让我们来了解一下“荷花”的拼音及其声调。“荷花”在汉语中的拼音是“hé huā”，其中“hé”为阳平声（第二声），“huā”也是阳平声（第二声）。这样的发音轻快明亮，仿佛能让人联想到夏日清晨荷塘边那一朵朵盛开的荷花。</w:t>
      </w:r>
    </w:p>
    <w:p w14:paraId="4F47ABC0" w14:textId="77777777" w:rsidR="00D00919" w:rsidRDefault="00D00919">
      <w:pPr>
        <w:rPr>
          <w:rFonts w:hint="eastAsia"/>
        </w:rPr>
      </w:pPr>
    </w:p>
    <w:p w14:paraId="66630160" w14:textId="77777777" w:rsidR="00D00919" w:rsidRDefault="00D00919">
      <w:pPr>
        <w:rPr>
          <w:rFonts w:hint="eastAsia"/>
        </w:rPr>
      </w:pPr>
    </w:p>
    <w:p w14:paraId="3DCC00D8" w14:textId="77777777" w:rsidR="00D00919" w:rsidRDefault="00D00919">
      <w:pPr>
        <w:rPr>
          <w:rFonts w:hint="eastAsia"/>
        </w:rPr>
      </w:pPr>
      <w:r>
        <w:rPr>
          <w:rFonts w:hint="eastAsia"/>
        </w:rPr>
        <w:t>荷花的文化象征</w:t>
      </w:r>
    </w:p>
    <w:p w14:paraId="7E701A87" w14:textId="77777777" w:rsidR="00D00919" w:rsidRDefault="00D00919">
      <w:pPr>
        <w:rPr>
          <w:rFonts w:hint="eastAsia"/>
        </w:rPr>
      </w:pPr>
      <w:r>
        <w:rPr>
          <w:rFonts w:hint="eastAsia"/>
        </w:rPr>
        <w:t>荷花不仅因其美丽的外表受到喜爱，在中国传统文化中更是被视为纯洁、高雅和吉祥的象征。古人常用“出淤泥而不染，濯清涟而不妖”来形容荷花的品质，表达了对高尚品德的追求和向往。这种独特的文化意蕴，让荷花成为了文学艺术作品中常见的主题，无论是诗词歌赋还是绘画雕塑，都能见到它的身影。</w:t>
      </w:r>
    </w:p>
    <w:p w14:paraId="527A8E92" w14:textId="77777777" w:rsidR="00D00919" w:rsidRDefault="00D00919">
      <w:pPr>
        <w:rPr>
          <w:rFonts w:hint="eastAsia"/>
        </w:rPr>
      </w:pPr>
    </w:p>
    <w:p w14:paraId="4C32C806" w14:textId="77777777" w:rsidR="00D00919" w:rsidRDefault="00D00919">
      <w:pPr>
        <w:rPr>
          <w:rFonts w:hint="eastAsia"/>
        </w:rPr>
      </w:pPr>
    </w:p>
    <w:p w14:paraId="03CE3116" w14:textId="77777777" w:rsidR="00D00919" w:rsidRDefault="00D00919">
      <w:pPr>
        <w:rPr>
          <w:rFonts w:hint="eastAsia"/>
        </w:rPr>
      </w:pPr>
      <w:r>
        <w:rPr>
          <w:rFonts w:hint="eastAsia"/>
        </w:rPr>
        <w:t>荷花的生态环境</w:t>
      </w:r>
    </w:p>
    <w:p w14:paraId="15E288E1" w14:textId="77777777" w:rsidR="00D00919" w:rsidRDefault="00D00919">
      <w:pPr>
        <w:rPr>
          <w:rFonts w:hint="eastAsia"/>
        </w:rPr>
      </w:pPr>
      <w:r>
        <w:rPr>
          <w:rFonts w:hint="eastAsia"/>
        </w:rPr>
        <w:t>荷花适应性很强，能在多种环境中生长，但最适宜的是温暖湿润、阳光充足的环境。它通常生长在池塘、湖泊等静水或缓流的淡水区域。荷花的根茎深埋于水底泥土之中，而其叶片和花朵则漂浮于水面之上，形成了一幅优美的自然画卷。荷花还具有净化水质的作用，有助于维护水域生态平衡。</w:t>
      </w:r>
    </w:p>
    <w:p w14:paraId="47ECEA8D" w14:textId="77777777" w:rsidR="00D00919" w:rsidRDefault="00D00919">
      <w:pPr>
        <w:rPr>
          <w:rFonts w:hint="eastAsia"/>
        </w:rPr>
      </w:pPr>
    </w:p>
    <w:p w14:paraId="7B7D28D0" w14:textId="77777777" w:rsidR="00D00919" w:rsidRDefault="00D00919">
      <w:pPr>
        <w:rPr>
          <w:rFonts w:hint="eastAsia"/>
        </w:rPr>
      </w:pPr>
    </w:p>
    <w:p w14:paraId="3E4A0205" w14:textId="77777777" w:rsidR="00D00919" w:rsidRDefault="00D00919">
      <w:pPr>
        <w:rPr>
          <w:rFonts w:hint="eastAsia"/>
        </w:rPr>
      </w:pPr>
      <w:r>
        <w:rPr>
          <w:rFonts w:hint="eastAsia"/>
        </w:rPr>
        <w:t>荷花的种类与观赏价值</w:t>
      </w:r>
    </w:p>
    <w:p w14:paraId="1BEC1B14" w14:textId="77777777" w:rsidR="00D00919" w:rsidRDefault="00D00919">
      <w:pPr>
        <w:rPr>
          <w:rFonts w:hint="eastAsia"/>
        </w:rPr>
      </w:pPr>
      <w:r>
        <w:rPr>
          <w:rFonts w:hint="eastAsia"/>
        </w:rPr>
        <w:t>世界上荷花的品种繁多，根据花色、花瓣形态等因素可以分为不同的类型。例如，有单瓣荷花，其花瓣较少，显得清新淡雅；也有重瓣荷花，花瓣层层叠叠，华丽而壮观。除了传统的粉色和白色荷花之外，还有黄色、红色等多种颜色的变种，每一种都拥有独特的魅力。无论是在公园还是私人庭院中，荷花都是不可或缺的观赏植物，吸引着无数游客前来欣赏。</w:t>
      </w:r>
    </w:p>
    <w:p w14:paraId="24D5B07E" w14:textId="77777777" w:rsidR="00D00919" w:rsidRDefault="00D00919">
      <w:pPr>
        <w:rPr>
          <w:rFonts w:hint="eastAsia"/>
        </w:rPr>
      </w:pPr>
    </w:p>
    <w:p w14:paraId="2613E686" w14:textId="77777777" w:rsidR="00D00919" w:rsidRDefault="00D00919">
      <w:pPr>
        <w:rPr>
          <w:rFonts w:hint="eastAsia"/>
        </w:rPr>
      </w:pPr>
    </w:p>
    <w:p w14:paraId="0920D445" w14:textId="77777777" w:rsidR="00D00919" w:rsidRDefault="00D00919">
      <w:pPr>
        <w:rPr>
          <w:rFonts w:hint="eastAsia"/>
        </w:rPr>
      </w:pPr>
      <w:r>
        <w:rPr>
          <w:rFonts w:hint="eastAsia"/>
        </w:rPr>
        <w:t>最后的总结</w:t>
      </w:r>
    </w:p>
    <w:p w14:paraId="707D8538" w14:textId="77777777" w:rsidR="00D00919" w:rsidRDefault="00D00919">
      <w:pPr>
        <w:rPr>
          <w:rFonts w:hint="eastAsia"/>
        </w:rPr>
      </w:pPr>
      <w:r>
        <w:rPr>
          <w:rFonts w:hint="eastAsia"/>
        </w:rPr>
        <w:t>通过了解“荷花”的拼音及声调，我们不仅能更准确地表达这一美丽花卉的名字，还能进一步探索其背后丰富的文化内涵和生态价值。荷花以其独特的形象和深厚的文化底蕴，在人们心中占据了一个不可替代的位置。希望每一位朋友都有机会近距离感受荷花的魅力，体验那份来自大自然的宁静与美好。</w:t>
      </w:r>
    </w:p>
    <w:p w14:paraId="54A92E32" w14:textId="77777777" w:rsidR="00D00919" w:rsidRDefault="00D00919">
      <w:pPr>
        <w:rPr>
          <w:rFonts w:hint="eastAsia"/>
        </w:rPr>
      </w:pPr>
    </w:p>
    <w:p w14:paraId="29AD9E21" w14:textId="77777777" w:rsidR="00D00919" w:rsidRDefault="00D00919">
      <w:pPr>
        <w:rPr>
          <w:rFonts w:hint="eastAsia"/>
        </w:rPr>
      </w:pPr>
    </w:p>
    <w:p w14:paraId="03EE08CC" w14:textId="77777777" w:rsidR="00D00919" w:rsidRDefault="00D009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9A9BD" w14:textId="5C74B26E" w:rsidR="00886AC3" w:rsidRDefault="00886AC3"/>
    <w:sectPr w:rsidR="00886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C3"/>
    <w:rsid w:val="002C7852"/>
    <w:rsid w:val="00886AC3"/>
    <w:rsid w:val="00D0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35199-6F35-457E-B5D3-DB7AB742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