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0683" w14:textId="77777777" w:rsidR="009C44B2" w:rsidRDefault="009C44B2">
      <w:pPr>
        <w:rPr>
          <w:rFonts w:hint="eastAsia"/>
        </w:rPr>
      </w:pPr>
    </w:p>
    <w:p w14:paraId="2478B3C8" w14:textId="77777777" w:rsidR="009C44B2" w:rsidRDefault="009C44B2">
      <w:pPr>
        <w:rPr>
          <w:rFonts w:hint="eastAsia"/>
        </w:rPr>
      </w:pPr>
      <w:r>
        <w:rPr>
          <w:rFonts w:hint="eastAsia"/>
        </w:rPr>
        <w:t>荷戈的拼音</w:t>
      </w:r>
    </w:p>
    <w:p w14:paraId="1F83BD4C" w14:textId="77777777" w:rsidR="009C44B2" w:rsidRDefault="009C44B2">
      <w:pPr>
        <w:rPr>
          <w:rFonts w:hint="eastAsia"/>
        </w:rPr>
      </w:pPr>
      <w:r>
        <w:rPr>
          <w:rFonts w:hint="eastAsia"/>
        </w:rPr>
        <w:t>荷戈，“hé gē”，这个词汇在汉语中并不常见，但它所承载的文化和历史意义却颇为深远。它不仅与古代中国的军事文化紧密相连，也象征着一种忠诚和勇敢的精神。在这篇文章中，我们将深入探讨“荷戈”这个词背后的故事，以及它在现代社会中的意义。</w:t>
      </w:r>
    </w:p>
    <w:p w14:paraId="0A4F9C60" w14:textId="77777777" w:rsidR="009C44B2" w:rsidRDefault="009C44B2">
      <w:pPr>
        <w:rPr>
          <w:rFonts w:hint="eastAsia"/>
        </w:rPr>
      </w:pPr>
    </w:p>
    <w:p w14:paraId="3B644E0F" w14:textId="77777777" w:rsidR="009C44B2" w:rsidRDefault="009C44B2">
      <w:pPr>
        <w:rPr>
          <w:rFonts w:hint="eastAsia"/>
        </w:rPr>
      </w:pPr>
    </w:p>
    <w:p w14:paraId="0CFD8E71" w14:textId="77777777" w:rsidR="009C44B2" w:rsidRDefault="009C44B2">
      <w:pPr>
        <w:rPr>
          <w:rFonts w:hint="eastAsia"/>
        </w:rPr>
      </w:pPr>
      <w:r>
        <w:rPr>
          <w:rFonts w:hint="eastAsia"/>
        </w:rPr>
        <w:t>荷戈的历史渊源</w:t>
      </w:r>
    </w:p>
    <w:p w14:paraId="6A7E1C63" w14:textId="77777777" w:rsidR="009C44B2" w:rsidRDefault="009C44B2">
      <w:pPr>
        <w:rPr>
          <w:rFonts w:hint="eastAsia"/>
        </w:rPr>
      </w:pPr>
      <w:r>
        <w:rPr>
          <w:rFonts w:hint="eastAsia"/>
        </w:rPr>
        <w:t>荷戈一词最早可追溯至中国古代，特别是与军队和战争有关的场景中。在古代汉语中，“荷”意味着承担或肩负，“戈”则是一种古老的武器。因此，“荷戈”形象地描绘了士兵们扛着武器上前线的情景。这不仅是对士兵职责的一种描述，也是对他们勇气和牺牲精神的赞美。在《诗经》等古典文献中，我们可以找到许多关于战士荷戈出征的描述，这些篇章深刻反映了当时社会对于英雄主义的崇尚。</w:t>
      </w:r>
    </w:p>
    <w:p w14:paraId="2E4E43B4" w14:textId="77777777" w:rsidR="009C44B2" w:rsidRDefault="009C44B2">
      <w:pPr>
        <w:rPr>
          <w:rFonts w:hint="eastAsia"/>
        </w:rPr>
      </w:pPr>
    </w:p>
    <w:p w14:paraId="012AE93A" w14:textId="77777777" w:rsidR="009C44B2" w:rsidRDefault="009C44B2">
      <w:pPr>
        <w:rPr>
          <w:rFonts w:hint="eastAsia"/>
        </w:rPr>
      </w:pPr>
    </w:p>
    <w:p w14:paraId="0C80E80A" w14:textId="77777777" w:rsidR="009C44B2" w:rsidRDefault="009C44B2">
      <w:pPr>
        <w:rPr>
          <w:rFonts w:hint="eastAsia"/>
        </w:rPr>
      </w:pPr>
      <w:r>
        <w:rPr>
          <w:rFonts w:hint="eastAsia"/>
        </w:rPr>
        <w:t>荷戈在文学艺术中的体现</w:t>
      </w:r>
    </w:p>
    <w:p w14:paraId="1F2A1445" w14:textId="77777777" w:rsidR="009C44B2" w:rsidRDefault="009C44B2">
      <w:pPr>
        <w:rPr>
          <w:rFonts w:hint="eastAsia"/>
        </w:rPr>
      </w:pPr>
      <w:r>
        <w:rPr>
          <w:rFonts w:hint="eastAsia"/>
        </w:rPr>
        <w:t>随着时间的发展，“荷戈”不仅仅停留在实际的军事语境中，它还成为了文学和艺术作品中的一个富有象征意味的主题。许多诗人、画家通过描绘荷戈的形象来表达自己对国家、对人民的热爱以及面对困难时坚定不移的决心。例如，在一些古典诗歌中，作者常常用“荷戈”来比喻那些为了理想而不懈奋斗的人们，赋予了这个词更加广泛的意义。</w:t>
      </w:r>
    </w:p>
    <w:p w14:paraId="53C410EA" w14:textId="77777777" w:rsidR="009C44B2" w:rsidRDefault="009C44B2">
      <w:pPr>
        <w:rPr>
          <w:rFonts w:hint="eastAsia"/>
        </w:rPr>
      </w:pPr>
    </w:p>
    <w:p w14:paraId="10C39DF5" w14:textId="77777777" w:rsidR="009C44B2" w:rsidRDefault="009C44B2">
      <w:pPr>
        <w:rPr>
          <w:rFonts w:hint="eastAsia"/>
        </w:rPr>
      </w:pPr>
    </w:p>
    <w:p w14:paraId="0D057C8D" w14:textId="77777777" w:rsidR="009C44B2" w:rsidRDefault="009C44B2">
      <w:pPr>
        <w:rPr>
          <w:rFonts w:hint="eastAsia"/>
        </w:rPr>
      </w:pPr>
      <w:r>
        <w:rPr>
          <w:rFonts w:hint="eastAsia"/>
        </w:rPr>
        <w:t>荷戈的现代诠释</w:t>
      </w:r>
    </w:p>
    <w:p w14:paraId="3EBE8A41" w14:textId="77777777" w:rsidR="009C44B2" w:rsidRDefault="009C44B2">
      <w:pPr>
        <w:rPr>
          <w:rFonts w:hint="eastAsia"/>
        </w:rPr>
      </w:pPr>
      <w:r>
        <w:rPr>
          <w:rFonts w:hint="eastAsia"/>
        </w:rPr>
        <w:t>进入现代社会，“荷戈”的原始含义虽然已经离我们远去，但其所代表的精神——勇于承担责任、面对挑战时不屈不挠的态度，依然具有重要的现实意义。无论是在职场上还是个人生活中，“荷戈”精神鼓励人们勇敢地迎接生活中的每一个挑战，不断超越自我。随着中国文化的国际传播，“荷戈”这一概念也被越来越多的外国人所了解，成为展示中国文化魅力的一个窗口。</w:t>
      </w:r>
    </w:p>
    <w:p w14:paraId="3164B262" w14:textId="77777777" w:rsidR="009C44B2" w:rsidRDefault="009C44B2">
      <w:pPr>
        <w:rPr>
          <w:rFonts w:hint="eastAsia"/>
        </w:rPr>
      </w:pPr>
    </w:p>
    <w:p w14:paraId="77924BDC" w14:textId="77777777" w:rsidR="009C44B2" w:rsidRDefault="009C44B2">
      <w:pPr>
        <w:rPr>
          <w:rFonts w:hint="eastAsia"/>
        </w:rPr>
      </w:pPr>
    </w:p>
    <w:p w14:paraId="22893E23" w14:textId="77777777" w:rsidR="009C44B2" w:rsidRDefault="009C44B2">
      <w:pPr>
        <w:rPr>
          <w:rFonts w:hint="eastAsia"/>
        </w:rPr>
      </w:pPr>
      <w:r>
        <w:rPr>
          <w:rFonts w:hint="eastAsia"/>
        </w:rPr>
        <w:t>最后的总结</w:t>
      </w:r>
    </w:p>
    <w:p w14:paraId="730AD847" w14:textId="77777777" w:rsidR="009C44B2" w:rsidRDefault="009C44B2">
      <w:pPr>
        <w:rPr>
          <w:rFonts w:hint="eastAsia"/>
        </w:rPr>
      </w:pPr>
      <w:r>
        <w:rPr>
          <w:rFonts w:hint="eastAsia"/>
        </w:rPr>
        <w:t>“荷戈 hé gē”不仅仅是一个简单的汉语词汇，它是中华民族悠久历史和灿烂文化的一部分，承载着古人的智慧与勇气。通过对“荷戈”的探索，我们不仅能更深刻地理解古代中国的军事和社会文化，也能从中汲取力量，激励自己在当今快速变化的世界中勇往直前。让我们铭记这份精神遗产，并将其传承下去。</w:t>
      </w:r>
    </w:p>
    <w:p w14:paraId="6E6A803F" w14:textId="77777777" w:rsidR="009C44B2" w:rsidRDefault="009C44B2">
      <w:pPr>
        <w:rPr>
          <w:rFonts w:hint="eastAsia"/>
        </w:rPr>
      </w:pPr>
    </w:p>
    <w:p w14:paraId="19C5807A" w14:textId="77777777" w:rsidR="009C44B2" w:rsidRDefault="009C44B2">
      <w:pPr>
        <w:rPr>
          <w:rFonts w:hint="eastAsia"/>
        </w:rPr>
      </w:pPr>
    </w:p>
    <w:p w14:paraId="1DACCB57" w14:textId="77777777" w:rsidR="009C44B2" w:rsidRDefault="009C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B2CA7" w14:textId="48DE92A6" w:rsidR="00CF37B4" w:rsidRDefault="00CF37B4"/>
    <w:sectPr w:rsidR="00CF3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B4"/>
    <w:rsid w:val="002C7852"/>
    <w:rsid w:val="009C44B2"/>
    <w:rsid w:val="00C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C138D-459F-43F4-9BAE-067F3B4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