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BF0AD" w14:textId="77777777" w:rsidR="00A229A9" w:rsidRDefault="00A229A9">
      <w:pPr>
        <w:rPr>
          <w:rFonts w:hint="eastAsia"/>
        </w:rPr>
      </w:pPr>
    </w:p>
    <w:p w14:paraId="2B6A132D" w14:textId="77777777" w:rsidR="00A229A9" w:rsidRDefault="00A229A9">
      <w:pPr>
        <w:rPr>
          <w:rFonts w:hint="eastAsia"/>
        </w:rPr>
      </w:pPr>
      <w:r>
        <w:rPr>
          <w:rFonts w:hint="eastAsia"/>
        </w:rPr>
        <w:t>荒的拼音组词</w:t>
      </w:r>
    </w:p>
    <w:p w14:paraId="6A5D6546" w14:textId="77777777" w:rsidR="00A229A9" w:rsidRDefault="00A229A9">
      <w:pPr>
        <w:rPr>
          <w:rFonts w:hint="eastAsia"/>
        </w:rPr>
      </w:pPr>
      <w:r>
        <w:rPr>
          <w:rFonts w:hint="eastAsia"/>
        </w:rPr>
        <w:t>汉字“荒”的拼音是“huāng”，它是一个多义字，包含了丰富的文化内涵和历史背景。通过探讨“荒”字的拼音组词，我们可以更深入地了解这个字的意义及其在汉语中的使用情况。</w:t>
      </w:r>
    </w:p>
    <w:p w14:paraId="406BB6AC" w14:textId="77777777" w:rsidR="00A229A9" w:rsidRDefault="00A229A9">
      <w:pPr>
        <w:rPr>
          <w:rFonts w:hint="eastAsia"/>
        </w:rPr>
      </w:pPr>
    </w:p>
    <w:p w14:paraId="1669F7FE" w14:textId="77777777" w:rsidR="00A229A9" w:rsidRDefault="00A229A9">
      <w:pPr>
        <w:rPr>
          <w:rFonts w:hint="eastAsia"/>
        </w:rPr>
      </w:pPr>
    </w:p>
    <w:p w14:paraId="258181BF" w14:textId="77777777" w:rsidR="00A229A9" w:rsidRDefault="00A229A9">
      <w:pPr>
        <w:rPr>
          <w:rFonts w:hint="eastAsia"/>
        </w:rPr>
      </w:pPr>
      <w:r>
        <w:rPr>
          <w:rFonts w:hint="eastAsia"/>
        </w:rPr>
        <w:t>基本意义及常见组词</w:t>
      </w:r>
    </w:p>
    <w:p w14:paraId="6F07C0BD" w14:textId="77777777" w:rsidR="00A229A9" w:rsidRDefault="00A229A9">
      <w:pPr>
        <w:rPr>
          <w:rFonts w:hint="eastAsia"/>
        </w:rPr>
      </w:pPr>
      <w:r>
        <w:rPr>
          <w:rFonts w:hint="eastAsia"/>
        </w:rPr>
        <w:t>“荒”字最基本的意思是指土地因无人耕种而长满野草或变得贫瘠，如“荒芜”。除此之外，“荒”还可以表示荒凉、无人居住的地方，例如“荒原”、“荒郊野外”。“荒”也用来形容事情没有根据、不真实，比如“荒诞不经”。这些词汇不仅丰富了我们的语言表达，还让我们能够更加精确地描述周围的世界。</w:t>
      </w:r>
    </w:p>
    <w:p w14:paraId="4126FA8D" w14:textId="77777777" w:rsidR="00A229A9" w:rsidRDefault="00A229A9">
      <w:pPr>
        <w:rPr>
          <w:rFonts w:hint="eastAsia"/>
        </w:rPr>
      </w:pPr>
    </w:p>
    <w:p w14:paraId="73886AFE" w14:textId="77777777" w:rsidR="00A229A9" w:rsidRDefault="00A229A9">
      <w:pPr>
        <w:rPr>
          <w:rFonts w:hint="eastAsia"/>
        </w:rPr>
      </w:pPr>
    </w:p>
    <w:p w14:paraId="13778359" w14:textId="77777777" w:rsidR="00A229A9" w:rsidRDefault="00A229A9">
      <w:pPr>
        <w:rPr>
          <w:rFonts w:hint="eastAsia"/>
        </w:rPr>
      </w:pPr>
      <w:r>
        <w:rPr>
          <w:rFonts w:hint="eastAsia"/>
        </w:rPr>
        <w:t>引申意义及高级组词</w:t>
      </w:r>
    </w:p>
    <w:p w14:paraId="151BF900" w14:textId="77777777" w:rsidR="00A229A9" w:rsidRDefault="00A229A9">
      <w:pPr>
        <w:rPr>
          <w:rFonts w:hint="eastAsia"/>
        </w:rPr>
      </w:pPr>
      <w:r>
        <w:rPr>
          <w:rFonts w:hint="eastAsia"/>
        </w:rPr>
        <w:t>随着语言的发展，“荒”字也被赋予了更多的引申意义。例如，“荒唐”这个词用来形容行为举止极不正常或不合情理；“荒废”则指的是浪费时间、精力或资源，未能充分利用。这些词语都是从“荒”字的基本意义上发展而来，体现了汉语中词汇演变的智慧与艺术。</w:t>
      </w:r>
    </w:p>
    <w:p w14:paraId="531C565A" w14:textId="77777777" w:rsidR="00A229A9" w:rsidRDefault="00A229A9">
      <w:pPr>
        <w:rPr>
          <w:rFonts w:hint="eastAsia"/>
        </w:rPr>
      </w:pPr>
    </w:p>
    <w:p w14:paraId="350B883C" w14:textId="77777777" w:rsidR="00A229A9" w:rsidRDefault="00A229A9">
      <w:pPr>
        <w:rPr>
          <w:rFonts w:hint="eastAsia"/>
        </w:rPr>
      </w:pPr>
    </w:p>
    <w:p w14:paraId="4DD69708" w14:textId="77777777" w:rsidR="00A229A9" w:rsidRDefault="00A229A9">
      <w:pPr>
        <w:rPr>
          <w:rFonts w:hint="eastAsia"/>
        </w:rPr>
      </w:pPr>
      <w:r>
        <w:rPr>
          <w:rFonts w:hint="eastAsia"/>
        </w:rPr>
        <w:t>文学作品中的应用</w:t>
      </w:r>
    </w:p>
    <w:p w14:paraId="7C4D7A03" w14:textId="77777777" w:rsidR="00A229A9" w:rsidRDefault="00A229A9">
      <w:pPr>
        <w:rPr>
          <w:rFonts w:hint="eastAsia"/>
        </w:rPr>
      </w:pPr>
      <w:r>
        <w:rPr>
          <w:rFonts w:hint="eastAsia"/>
        </w:rPr>
        <w:t>在中国古典文学中，“荒”字及其相关词汇经常被用来营造一种孤寂、凄凉的氛围。例如，在《红楼梦》这部伟大的小说中，作者曹雪芹就用“荒园”来描绘贾府由盛转衰的过程，象征着家族的没落和社会变迁的无情。这样的描写手法不仅增加了作品的艺术感染力，也让读者对“荒”有了更深的理解。</w:t>
      </w:r>
    </w:p>
    <w:p w14:paraId="3FA043D2" w14:textId="77777777" w:rsidR="00A229A9" w:rsidRDefault="00A229A9">
      <w:pPr>
        <w:rPr>
          <w:rFonts w:hint="eastAsia"/>
        </w:rPr>
      </w:pPr>
    </w:p>
    <w:p w14:paraId="4E926BF7" w14:textId="77777777" w:rsidR="00A229A9" w:rsidRDefault="00A229A9">
      <w:pPr>
        <w:rPr>
          <w:rFonts w:hint="eastAsia"/>
        </w:rPr>
      </w:pPr>
    </w:p>
    <w:p w14:paraId="03D1E0E5" w14:textId="77777777" w:rsidR="00A229A9" w:rsidRDefault="00A229A9">
      <w:pPr>
        <w:rPr>
          <w:rFonts w:hint="eastAsia"/>
        </w:rPr>
      </w:pPr>
      <w:r>
        <w:rPr>
          <w:rFonts w:hint="eastAsia"/>
        </w:rPr>
        <w:t>现代社会中的新含义</w:t>
      </w:r>
    </w:p>
    <w:p w14:paraId="0A9C6789" w14:textId="77777777" w:rsidR="00A229A9" w:rsidRDefault="00A229A9">
      <w:pPr>
        <w:rPr>
          <w:rFonts w:hint="eastAsia"/>
        </w:rPr>
      </w:pPr>
      <w:r>
        <w:rPr>
          <w:rFonts w:hint="eastAsia"/>
        </w:rPr>
        <w:t>进入现代社会，“荒”字的使用场景变得更加多样化。除了传统的语义之外，“信息荒漠”一词开始流行，用来形容某些地区缺乏足够的信息资源或知识获取渠道。这一变化反映了社会发展的新趋势以及人们对信息时代挑战的新认识。</w:t>
      </w:r>
    </w:p>
    <w:p w14:paraId="09E81A64" w14:textId="77777777" w:rsidR="00A229A9" w:rsidRDefault="00A229A9">
      <w:pPr>
        <w:rPr>
          <w:rFonts w:hint="eastAsia"/>
        </w:rPr>
      </w:pPr>
    </w:p>
    <w:p w14:paraId="1982E36C" w14:textId="77777777" w:rsidR="00A229A9" w:rsidRDefault="00A229A9">
      <w:pPr>
        <w:rPr>
          <w:rFonts w:hint="eastAsia"/>
        </w:rPr>
      </w:pPr>
    </w:p>
    <w:p w14:paraId="480E4470" w14:textId="77777777" w:rsidR="00A229A9" w:rsidRDefault="00A229A9">
      <w:pPr>
        <w:rPr>
          <w:rFonts w:hint="eastAsia"/>
        </w:rPr>
      </w:pPr>
      <w:r>
        <w:rPr>
          <w:rFonts w:hint="eastAsia"/>
        </w:rPr>
        <w:t>最后的总结</w:t>
      </w:r>
    </w:p>
    <w:p w14:paraId="350FEB6B" w14:textId="77777777" w:rsidR="00A229A9" w:rsidRDefault="00A229A9">
      <w:pPr>
        <w:rPr>
          <w:rFonts w:hint="eastAsia"/>
        </w:rPr>
      </w:pPr>
      <w:r>
        <w:rPr>
          <w:rFonts w:hint="eastAsia"/>
        </w:rPr>
        <w:t>通过对“荒”字的拼音组词进行探讨，我们不仅能了解到其多样的意义和广泛的应用场景，还能体会到汉语作为一门古老而又充满活力的语言所具有的独特魅力。无论是古代的经典著作还是现代的社会现象，“荒”字都在其中扮演着重要的角色，继续书写着属于它的故事。</w:t>
      </w:r>
    </w:p>
    <w:p w14:paraId="7D25354E" w14:textId="77777777" w:rsidR="00A229A9" w:rsidRDefault="00A229A9">
      <w:pPr>
        <w:rPr>
          <w:rFonts w:hint="eastAsia"/>
        </w:rPr>
      </w:pPr>
    </w:p>
    <w:p w14:paraId="5F38736B" w14:textId="77777777" w:rsidR="00A229A9" w:rsidRDefault="00A229A9">
      <w:pPr>
        <w:rPr>
          <w:rFonts w:hint="eastAsia"/>
        </w:rPr>
      </w:pPr>
    </w:p>
    <w:p w14:paraId="7C76D0C2" w14:textId="77777777" w:rsidR="00A229A9" w:rsidRDefault="00A229A9">
      <w:pPr>
        <w:rPr>
          <w:rFonts w:hint="eastAsia"/>
        </w:rPr>
      </w:pPr>
      <w:r>
        <w:rPr>
          <w:rFonts w:hint="eastAsia"/>
        </w:rPr>
        <w:t>本文是由懂得生活网（dongdeshenghuo.com）为大家创作</w:t>
      </w:r>
    </w:p>
    <w:p w14:paraId="27F636DA" w14:textId="13B0B0AE" w:rsidR="00801E82" w:rsidRDefault="00801E82"/>
    <w:sectPr w:rsidR="00801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82"/>
    <w:rsid w:val="002C7852"/>
    <w:rsid w:val="00801E82"/>
    <w:rsid w:val="00A2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F19B0-A6FB-4FE8-B04A-47FB5030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E82"/>
    <w:rPr>
      <w:rFonts w:cstheme="majorBidi"/>
      <w:color w:val="2F5496" w:themeColor="accent1" w:themeShade="BF"/>
      <w:sz w:val="28"/>
      <w:szCs w:val="28"/>
    </w:rPr>
  </w:style>
  <w:style w:type="character" w:customStyle="1" w:styleId="50">
    <w:name w:val="标题 5 字符"/>
    <w:basedOn w:val="a0"/>
    <w:link w:val="5"/>
    <w:uiPriority w:val="9"/>
    <w:semiHidden/>
    <w:rsid w:val="00801E82"/>
    <w:rPr>
      <w:rFonts w:cstheme="majorBidi"/>
      <w:color w:val="2F5496" w:themeColor="accent1" w:themeShade="BF"/>
      <w:sz w:val="24"/>
    </w:rPr>
  </w:style>
  <w:style w:type="character" w:customStyle="1" w:styleId="60">
    <w:name w:val="标题 6 字符"/>
    <w:basedOn w:val="a0"/>
    <w:link w:val="6"/>
    <w:uiPriority w:val="9"/>
    <w:semiHidden/>
    <w:rsid w:val="00801E82"/>
    <w:rPr>
      <w:rFonts w:cstheme="majorBidi"/>
      <w:b/>
      <w:bCs/>
      <w:color w:val="2F5496" w:themeColor="accent1" w:themeShade="BF"/>
    </w:rPr>
  </w:style>
  <w:style w:type="character" w:customStyle="1" w:styleId="70">
    <w:name w:val="标题 7 字符"/>
    <w:basedOn w:val="a0"/>
    <w:link w:val="7"/>
    <w:uiPriority w:val="9"/>
    <w:semiHidden/>
    <w:rsid w:val="00801E82"/>
    <w:rPr>
      <w:rFonts w:cstheme="majorBidi"/>
      <w:b/>
      <w:bCs/>
      <w:color w:val="595959" w:themeColor="text1" w:themeTint="A6"/>
    </w:rPr>
  </w:style>
  <w:style w:type="character" w:customStyle="1" w:styleId="80">
    <w:name w:val="标题 8 字符"/>
    <w:basedOn w:val="a0"/>
    <w:link w:val="8"/>
    <w:uiPriority w:val="9"/>
    <w:semiHidden/>
    <w:rsid w:val="00801E82"/>
    <w:rPr>
      <w:rFonts w:cstheme="majorBidi"/>
      <w:color w:val="595959" w:themeColor="text1" w:themeTint="A6"/>
    </w:rPr>
  </w:style>
  <w:style w:type="character" w:customStyle="1" w:styleId="90">
    <w:name w:val="标题 9 字符"/>
    <w:basedOn w:val="a0"/>
    <w:link w:val="9"/>
    <w:uiPriority w:val="9"/>
    <w:semiHidden/>
    <w:rsid w:val="00801E82"/>
    <w:rPr>
      <w:rFonts w:eastAsiaTheme="majorEastAsia" w:cstheme="majorBidi"/>
      <w:color w:val="595959" w:themeColor="text1" w:themeTint="A6"/>
    </w:rPr>
  </w:style>
  <w:style w:type="paragraph" w:styleId="a3">
    <w:name w:val="Title"/>
    <w:basedOn w:val="a"/>
    <w:next w:val="a"/>
    <w:link w:val="a4"/>
    <w:uiPriority w:val="10"/>
    <w:qFormat/>
    <w:rsid w:val="00801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E82"/>
    <w:pPr>
      <w:spacing w:before="160"/>
      <w:jc w:val="center"/>
    </w:pPr>
    <w:rPr>
      <w:i/>
      <w:iCs/>
      <w:color w:val="404040" w:themeColor="text1" w:themeTint="BF"/>
    </w:rPr>
  </w:style>
  <w:style w:type="character" w:customStyle="1" w:styleId="a8">
    <w:name w:val="引用 字符"/>
    <w:basedOn w:val="a0"/>
    <w:link w:val="a7"/>
    <w:uiPriority w:val="29"/>
    <w:rsid w:val="00801E82"/>
    <w:rPr>
      <w:i/>
      <w:iCs/>
      <w:color w:val="404040" w:themeColor="text1" w:themeTint="BF"/>
    </w:rPr>
  </w:style>
  <w:style w:type="paragraph" w:styleId="a9">
    <w:name w:val="List Paragraph"/>
    <w:basedOn w:val="a"/>
    <w:uiPriority w:val="34"/>
    <w:qFormat/>
    <w:rsid w:val="00801E82"/>
    <w:pPr>
      <w:ind w:left="720"/>
      <w:contextualSpacing/>
    </w:pPr>
  </w:style>
  <w:style w:type="character" w:styleId="aa">
    <w:name w:val="Intense Emphasis"/>
    <w:basedOn w:val="a0"/>
    <w:uiPriority w:val="21"/>
    <w:qFormat/>
    <w:rsid w:val="00801E82"/>
    <w:rPr>
      <w:i/>
      <w:iCs/>
      <w:color w:val="2F5496" w:themeColor="accent1" w:themeShade="BF"/>
    </w:rPr>
  </w:style>
  <w:style w:type="paragraph" w:styleId="ab">
    <w:name w:val="Intense Quote"/>
    <w:basedOn w:val="a"/>
    <w:next w:val="a"/>
    <w:link w:val="ac"/>
    <w:uiPriority w:val="30"/>
    <w:qFormat/>
    <w:rsid w:val="00801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E82"/>
    <w:rPr>
      <w:i/>
      <w:iCs/>
      <w:color w:val="2F5496" w:themeColor="accent1" w:themeShade="BF"/>
    </w:rPr>
  </w:style>
  <w:style w:type="character" w:styleId="ad">
    <w:name w:val="Intense Reference"/>
    <w:basedOn w:val="a0"/>
    <w:uiPriority w:val="32"/>
    <w:qFormat/>
    <w:rsid w:val="00801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