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3CAD" w14:textId="77777777" w:rsidR="00757DCE" w:rsidRDefault="00757DCE">
      <w:pPr>
        <w:rPr>
          <w:rFonts w:hint="eastAsia"/>
        </w:rPr>
      </w:pPr>
    </w:p>
    <w:p w14:paraId="5F7474AE" w14:textId="77777777" w:rsidR="00757DCE" w:rsidRDefault="00757DCE">
      <w:pPr>
        <w:rPr>
          <w:rFonts w:hint="eastAsia"/>
        </w:rPr>
      </w:pPr>
      <w:r>
        <w:rPr>
          <w:rFonts w:hint="eastAsia"/>
        </w:rPr>
        <w:t>草堆作声偷偷的拼音怎么写</w:t>
      </w:r>
    </w:p>
    <w:p w14:paraId="3B36E612" w14:textId="77777777" w:rsidR="00757DCE" w:rsidRDefault="00757DCE">
      <w:pPr>
        <w:rPr>
          <w:rFonts w:hint="eastAsia"/>
        </w:rPr>
      </w:pPr>
      <w:r>
        <w:rPr>
          <w:rFonts w:hint="eastAsia"/>
        </w:rPr>
        <w:t>“草堆作声偷偷”的拼音写作“cǎo duī zuò shēng tōu tōu”。这个短语组合虽然不常见于标准汉语表达中，但它巧妙地结合了几个基本词汇，形成了一个有趣且形象的画面。下面将详细解释这些词语及其拼音。</w:t>
      </w:r>
    </w:p>
    <w:p w14:paraId="5E74ACC7" w14:textId="77777777" w:rsidR="00757DCE" w:rsidRDefault="00757DCE">
      <w:pPr>
        <w:rPr>
          <w:rFonts w:hint="eastAsia"/>
        </w:rPr>
      </w:pPr>
    </w:p>
    <w:p w14:paraId="74C1D7B2" w14:textId="77777777" w:rsidR="00757DCE" w:rsidRDefault="00757DCE">
      <w:pPr>
        <w:rPr>
          <w:rFonts w:hint="eastAsia"/>
        </w:rPr>
      </w:pPr>
    </w:p>
    <w:p w14:paraId="0A68DFB7" w14:textId="77777777" w:rsidR="00757DCE" w:rsidRDefault="00757DCE">
      <w:pPr>
        <w:rPr>
          <w:rFonts w:hint="eastAsia"/>
        </w:rPr>
      </w:pPr>
      <w:r>
        <w:rPr>
          <w:rFonts w:hint="eastAsia"/>
        </w:rPr>
        <w:t>草堆（cǎo duī）</w:t>
      </w:r>
    </w:p>
    <w:p w14:paraId="68AEF349" w14:textId="77777777" w:rsidR="00757DCE" w:rsidRDefault="00757DCE">
      <w:pPr>
        <w:rPr>
          <w:rFonts w:hint="eastAsia"/>
        </w:rPr>
      </w:pPr>
      <w:r>
        <w:rPr>
          <w:rFonts w:hint="eastAsia"/>
        </w:rPr>
        <w:t>“草堆”指的是由干草、稻草或其他植物材料堆积而成的一堆。在农村地区，草堆常常用来作为冬季饲料储备或是田间地头常见的景象之一。草堆对于许多小动物来说也是理想的栖息地或避难所，因此围绕草堆有许多生动的故事和传说。</w:t>
      </w:r>
    </w:p>
    <w:p w14:paraId="23AF7A63" w14:textId="77777777" w:rsidR="00757DCE" w:rsidRDefault="00757DCE">
      <w:pPr>
        <w:rPr>
          <w:rFonts w:hint="eastAsia"/>
        </w:rPr>
      </w:pPr>
    </w:p>
    <w:p w14:paraId="25C2A7E4" w14:textId="77777777" w:rsidR="00757DCE" w:rsidRDefault="00757DCE">
      <w:pPr>
        <w:rPr>
          <w:rFonts w:hint="eastAsia"/>
        </w:rPr>
      </w:pPr>
    </w:p>
    <w:p w14:paraId="214B0A9B" w14:textId="77777777" w:rsidR="00757DCE" w:rsidRDefault="00757DCE">
      <w:pPr>
        <w:rPr>
          <w:rFonts w:hint="eastAsia"/>
        </w:rPr>
      </w:pPr>
      <w:r>
        <w:rPr>
          <w:rFonts w:hint="eastAsia"/>
        </w:rPr>
        <w:t>作声（zuò shēng）</w:t>
      </w:r>
    </w:p>
    <w:p w14:paraId="4DE675DA" w14:textId="77777777" w:rsidR="00757DCE" w:rsidRDefault="00757DCE">
      <w:pPr>
        <w:rPr>
          <w:rFonts w:hint="eastAsia"/>
        </w:rPr>
      </w:pPr>
      <w:r>
        <w:rPr>
          <w:rFonts w:hint="eastAsia"/>
        </w:rPr>
        <w:t>“作声”的意思是发出声音。这个词组通常用于描述某物或某人开始发声的情景。例如，在安静的夜晚，突然从草堆里传来轻微的声响，我们可以形容为“草堆作声”，这增加了环境的神秘感和活力。</w:t>
      </w:r>
    </w:p>
    <w:p w14:paraId="587F9839" w14:textId="77777777" w:rsidR="00757DCE" w:rsidRDefault="00757DCE">
      <w:pPr>
        <w:rPr>
          <w:rFonts w:hint="eastAsia"/>
        </w:rPr>
      </w:pPr>
    </w:p>
    <w:p w14:paraId="350EA514" w14:textId="77777777" w:rsidR="00757DCE" w:rsidRDefault="00757DCE">
      <w:pPr>
        <w:rPr>
          <w:rFonts w:hint="eastAsia"/>
        </w:rPr>
      </w:pPr>
    </w:p>
    <w:p w14:paraId="59F246AA" w14:textId="77777777" w:rsidR="00757DCE" w:rsidRDefault="00757DCE">
      <w:pPr>
        <w:rPr>
          <w:rFonts w:hint="eastAsia"/>
        </w:rPr>
      </w:pPr>
      <w:r>
        <w:rPr>
          <w:rFonts w:hint="eastAsia"/>
        </w:rPr>
        <w:t>偷偷（tōu tōu）</w:t>
      </w:r>
    </w:p>
    <w:p w14:paraId="625F58B0" w14:textId="77777777" w:rsidR="00757DCE" w:rsidRDefault="00757DCE">
      <w:pPr>
        <w:rPr>
          <w:rFonts w:hint="eastAsia"/>
        </w:rPr>
      </w:pPr>
      <w:r>
        <w:rPr>
          <w:rFonts w:hint="eastAsia"/>
        </w:rPr>
        <w:t>“偷偷”意为悄悄地、不让人知道地进行某种活动。这个词常用于描绘一些隐秘的行为或者动作，比如一个人想要给朋友一个惊喜，可能会偷偷准备礼物；又如夜深人静时，小动物们可能会偷偷从草堆中探出身子觅食。</w:t>
      </w:r>
    </w:p>
    <w:p w14:paraId="1646B35A" w14:textId="77777777" w:rsidR="00757DCE" w:rsidRDefault="00757DCE">
      <w:pPr>
        <w:rPr>
          <w:rFonts w:hint="eastAsia"/>
        </w:rPr>
      </w:pPr>
    </w:p>
    <w:p w14:paraId="159F4ACB" w14:textId="77777777" w:rsidR="00757DCE" w:rsidRDefault="00757DCE">
      <w:pPr>
        <w:rPr>
          <w:rFonts w:hint="eastAsia"/>
        </w:rPr>
      </w:pPr>
    </w:p>
    <w:p w14:paraId="2CF25804" w14:textId="77777777" w:rsidR="00757DCE" w:rsidRDefault="00757DCE">
      <w:pPr>
        <w:rPr>
          <w:rFonts w:hint="eastAsia"/>
        </w:rPr>
      </w:pPr>
      <w:r>
        <w:rPr>
          <w:rFonts w:hint="eastAsia"/>
        </w:rPr>
        <w:t>综合理解与应用</w:t>
      </w:r>
    </w:p>
    <w:p w14:paraId="7CA14A6E" w14:textId="77777777" w:rsidR="00757DCE" w:rsidRDefault="00757DCE">
      <w:pPr>
        <w:rPr>
          <w:rFonts w:hint="eastAsia"/>
        </w:rPr>
      </w:pPr>
      <w:r>
        <w:rPr>
          <w:rFonts w:hint="eastAsia"/>
        </w:rPr>
        <w:t>当我们将这几个词组合起来形成“草堆作声偷偷”，脑海中便浮现出一幅生动的画面：在一个宁静的黄昏，田野中的草堆偶尔发出微弱的声音，似乎有什么小生物正在里面悄悄活动，这一切都显得那么自然而又充满生机。这样的场景不仅激发了人们的好奇心，也让我们对大自然充满了敬畏之心。同时，“草堆作声偷偷”也可以作为一种文学创作手法，通过赋予平凡事物以生命力来丰富文本内容，增强文章的艺术感染力。</w:t>
      </w:r>
    </w:p>
    <w:p w14:paraId="79D51EA9" w14:textId="77777777" w:rsidR="00757DCE" w:rsidRDefault="00757DCE">
      <w:pPr>
        <w:rPr>
          <w:rFonts w:hint="eastAsia"/>
        </w:rPr>
      </w:pPr>
    </w:p>
    <w:p w14:paraId="06A93944" w14:textId="77777777" w:rsidR="00757DCE" w:rsidRDefault="00757DCE">
      <w:pPr>
        <w:rPr>
          <w:rFonts w:hint="eastAsia"/>
        </w:rPr>
      </w:pPr>
    </w:p>
    <w:p w14:paraId="08FE7B3E" w14:textId="77777777" w:rsidR="00757DCE" w:rsidRDefault="00757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F3B65" w14:textId="250697E9" w:rsidR="001C41A1" w:rsidRDefault="001C41A1"/>
    <w:sectPr w:rsidR="001C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1"/>
    <w:rsid w:val="001C41A1"/>
    <w:rsid w:val="002C7852"/>
    <w:rsid w:val="007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DE4E5-B3A3-4281-AF4D-ECE008CB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