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59D7" w14:textId="77777777" w:rsidR="00F82193" w:rsidRDefault="00F82193">
      <w:pPr>
        <w:rPr>
          <w:rFonts w:hint="eastAsia"/>
        </w:rPr>
      </w:pPr>
    </w:p>
    <w:p w14:paraId="5D6B5A7A" w14:textId="77777777" w:rsidR="00F82193" w:rsidRDefault="00F82193">
      <w:pPr>
        <w:rPr>
          <w:rFonts w:hint="eastAsia"/>
        </w:rPr>
      </w:pPr>
      <w:r>
        <w:rPr>
          <w:rFonts w:hint="eastAsia"/>
        </w:rPr>
        <w:t>草原的拼音加声调：Cǎoyuán</w:t>
      </w:r>
    </w:p>
    <w:p w14:paraId="552CDA70" w14:textId="77777777" w:rsidR="00F82193" w:rsidRDefault="00F82193">
      <w:pPr>
        <w:rPr>
          <w:rFonts w:hint="eastAsia"/>
        </w:rPr>
      </w:pPr>
      <w:r>
        <w:rPr>
          <w:rFonts w:hint="eastAsia"/>
        </w:rPr>
        <w:t>在广袤无垠的大地上，有一片绿意盎然的世界，它就是被称作“地球之肺”的草原。Cǎoyuán（草原），这两个简单的汉字背后，蕴含着无限的生命力和自然之美。从蒙古高原到内蒙古大草原，再到欧亚大陆腹地的辽阔地带，草原以其宽广的胸怀迎接着每一个渴望自由的灵魂。</w:t>
      </w:r>
    </w:p>
    <w:p w14:paraId="7D6D9879" w14:textId="77777777" w:rsidR="00F82193" w:rsidRDefault="00F82193">
      <w:pPr>
        <w:rPr>
          <w:rFonts w:hint="eastAsia"/>
        </w:rPr>
      </w:pPr>
    </w:p>
    <w:p w14:paraId="5D710E25" w14:textId="77777777" w:rsidR="00F82193" w:rsidRDefault="00F82193">
      <w:pPr>
        <w:rPr>
          <w:rFonts w:hint="eastAsia"/>
        </w:rPr>
      </w:pPr>
    </w:p>
    <w:p w14:paraId="74BB755B" w14:textId="77777777" w:rsidR="00F82193" w:rsidRDefault="00F82193">
      <w:pPr>
        <w:rPr>
          <w:rFonts w:hint="eastAsia"/>
        </w:rPr>
      </w:pPr>
      <w:r>
        <w:rPr>
          <w:rFonts w:hint="eastAsia"/>
        </w:rPr>
        <w:t>生命的摇篮</w:t>
      </w:r>
    </w:p>
    <w:p w14:paraId="0659739B" w14:textId="77777777" w:rsidR="00F82193" w:rsidRDefault="00F82193">
      <w:pPr>
        <w:rPr>
          <w:rFonts w:hint="eastAsia"/>
        </w:rPr>
      </w:pPr>
      <w:r>
        <w:rPr>
          <w:rFonts w:hint="eastAsia"/>
        </w:rPr>
        <w:t>草原是众多动植物赖以生存的家园。这里不仅是牛羊马匹等草食性动物的乐土，也是鹰隼、狼群等肉食性动物追逐猎物的舞台。每一片草叶都是经过阳光雨露精心雕琢的艺术品，它们以顽强的生命力，在季节更迭中展现着生命的循环与延续。春季，当第一缕阳光唤醒沉睡的土地时，嫩绿的新芽破土而出；夏季，百花齐放，点缀出五彩斑斓的画卷；秋季，金黄的麦浪随风起伏，仿佛大地的脉搏；冬季，银装素裹下，生命转入休眠，等待下一个轮回的到来。</w:t>
      </w:r>
    </w:p>
    <w:p w14:paraId="21AA7C1F" w14:textId="77777777" w:rsidR="00F82193" w:rsidRDefault="00F82193">
      <w:pPr>
        <w:rPr>
          <w:rFonts w:hint="eastAsia"/>
        </w:rPr>
      </w:pPr>
    </w:p>
    <w:p w14:paraId="5740520D" w14:textId="77777777" w:rsidR="00F82193" w:rsidRDefault="00F82193">
      <w:pPr>
        <w:rPr>
          <w:rFonts w:hint="eastAsia"/>
        </w:rPr>
      </w:pPr>
    </w:p>
    <w:p w14:paraId="4EEE974F" w14:textId="77777777" w:rsidR="00F82193" w:rsidRDefault="00F82193">
      <w:pPr>
        <w:rPr>
          <w:rFonts w:hint="eastAsia"/>
        </w:rPr>
      </w:pPr>
      <w:r>
        <w:rPr>
          <w:rFonts w:hint="eastAsia"/>
        </w:rPr>
        <w:t>文化的交融</w:t>
      </w:r>
    </w:p>
    <w:p w14:paraId="4E0D9C6C" w14:textId="77777777" w:rsidR="00F82193" w:rsidRDefault="00F82193">
      <w:pPr>
        <w:rPr>
          <w:rFonts w:hint="eastAsia"/>
        </w:rPr>
      </w:pPr>
      <w:r>
        <w:rPr>
          <w:rFonts w:hint="eastAsia"/>
        </w:rPr>
        <w:t>草原不仅是一片自然景观，更是人类文明交流的重要场所。历史上，无数游牧民族在这里繁衍生息，他们骑马逐水草而居，创造了灿烂的文化。蒙古族的那达慕大会、哈萨克族的传统婚礼、藏族的转山节等民俗活动，无不体现出各民族对这片土地深深的热爱。丝绸之路也穿过部分草原地区，促进了东西方贸易往来和文化交流，使得不同文化在此碰撞融合，形成了多元共生的独特魅力。</w:t>
      </w:r>
    </w:p>
    <w:p w14:paraId="7CD04B71" w14:textId="77777777" w:rsidR="00F82193" w:rsidRDefault="00F82193">
      <w:pPr>
        <w:rPr>
          <w:rFonts w:hint="eastAsia"/>
        </w:rPr>
      </w:pPr>
    </w:p>
    <w:p w14:paraId="21ADCD1F" w14:textId="77777777" w:rsidR="00F82193" w:rsidRDefault="00F82193">
      <w:pPr>
        <w:rPr>
          <w:rFonts w:hint="eastAsia"/>
        </w:rPr>
      </w:pPr>
    </w:p>
    <w:p w14:paraId="3BDE8898" w14:textId="77777777" w:rsidR="00F82193" w:rsidRDefault="00F82193">
      <w:pPr>
        <w:rPr>
          <w:rFonts w:hint="eastAsia"/>
        </w:rPr>
      </w:pPr>
      <w:r>
        <w:rPr>
          <w:rFonts w:hint="eastAsia"/>
        </w:rPr>
        <w:t>生态系统的守护者</w:t>
      </w:r>
    </w:p>
    <w:p w14:paraId="05E4AC2B" w14:textId="77777777" w:rsidR="00F82193" w:rsidRDefault="00F82193">
      <w:pPr>
        <w:rPr>
          <w:rFonts w:hint="eastAsia"/>
        </w:rPr>
      </w:pPr>
      <w:r>
        <w:rPr>
          <w:rFonts w:hint="eastAsia"/>
        </w:rPr>
        <w:t>作为地球上最重要的生态系统之一，草原在维护全球气候稳定方面发挥着不可替代的作用。健康的草原能够吸收大量二氧化碳，并释放氧气，有助于缓解温室效应。同时，它还能保持水土，防止沙漠化蔓延。然而，随着人口增长和经济发展带来的压力，过度放牧、开垦耕地等问题日益严重，威胁到了草原生态平衡。因此，保护草原资源已成为当今社会亟待解决的重大课题。</w:t>
      </w:r>
    </w:p>
    <w:p w14:paraId="0E694082" w14:textId="77777777" w:rsidR="00F82193" w:rsidRDefault="00F82193">
      <w:pPr>
        <w:rPr>
          <w:rFonts w:hint="eastAsia"/>
        </w:rPr>
      </w:pPr>
    </w:p>
    <w:p w14:paraId="04CE7BB1" w14:textId="77777777" w:rsidR="00F82193" w:rsidRDefault="00F82193">
      <w:pPr>
        <w:rPr>
          <w:rFonts w:hint="eastAsia"/>
        </w:rPr>
      </w:pPr>
    </w:p>
    <w:p w14:paraId="467D6F96" w14:textId="77777777" w:rsidR="00F82193" w:rsidRDefault="00F82193">
      <w:pPr>
        <w:rPr>
          <w:rFonts w:hint="eastAsia"/>
        </w:rPr>
      </w:pPr>
      <w:r>
        <w:rPr>
          <w:rFonts w:hint="eastAsia"/>
        </w:rPr>
        <w:t>未来的愿景</w:t>
      </w:r>
    </w:p>
    <w:p w14:paraId="4F95A80B" w14:textId="77777777" w:rsidR="00F82193" w:rsidRDefault="00F82193">
      <w:pPr>
        <w:rPr>
          <w:rFonts w:hint="eastAsia"/>
        </w:rPr>
      </w:pPr>
      <w:r>
        <w:rPr>
          <w:rFonts w:hint="eastAsia"/>
        </w:rPr>
        <w:t>面对挑战，我们应当积极行动起来，通过科学合理的规划管理，实现人与自然和谐共处的美好愿景。一方面要加强对草原生态保护法律法规的制定和完善，另一方面也要提高公众环保意识，鼓励更多的人参与到保护工作中来。相信只要大家共同努力，就一定能够让这片绿色海洋永远充满生机与活力，让cǎoyuán这个词继续书写其辉煌篇章。</w:t>
      </w:r>
    </w:p>
    <w:p w14:paraId="69385E60" w14:textId="77777777" w:rsidR="00F82193" w:rsidRDefault="00F82193">
      <w:pPr>
        <w:rPr>
          <w:rFonts w:hint="eastAsia"/>
        </w:rPr>
      </w:pPr>
    </w:p>
    <w:p w14:paraId="5F73EBEC" w14:textId="77777777" w:rsidR="00F82193" w:rsidRDefault="00F82193">
      <w:pPr>
        <w:rPr>
          <w:rFonts w:hint="eastAsia"/>
        </w:rPr>
      </w:pPr>
    </w:p>
    <w:p w14:paraId="00C34686" w14:textId="77777777" w:rsidR="00F82193" w:rsidRDefault="00F82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95541" w14:textId="7D2EA029" w:rsidR="00F41750" w:rsidRDefault="00F41750"/>
    <w:sectPr w:rsidR="00F4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50"/>
    <w:rsid w:val="002C7852"/>
    <w:rsid w:val="00F41750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D51D2-67F2-4A8A-BF2F-46321E4B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