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BC5B" w14:textId="77777777" w:rsidR="00A72071" w:rsidRDefault="00A72071">
      <w:pPr>
        <w:rPr>
          <w:rFonts w:hint="eastAsia"/>
        </w:rPr>
      </w:pPr>
    </w:p>
    <w:p w14:paraId="69C250A2" w14:textId="77777777" w:rsidR="00A72071" w:rsidRDefault="00A72071">
      <w:pPr>
        <w:rPr>
          <w:rFonts w:hint="eastAsia"/>
        </w:rPr>
      </w:pPr>
      <w:r>
        <w:rPr>
          <w:rFonts w:hint="eastAsia"/>
        </w:rPr>
        <w:t>草丰林茂的拼音</w:t>
      </w:r>
    </w:p>
    <w:p w14:paraId="2E4BCB31" w14:textId="77777777" w:rsidR="00A72071" w:rsidRDefault="00A72071">
      <w:pPr>
        <w:rPr>
          <w:rFonts w:hint="eastAsia"/>
        </w:rPr>
      </w:pPr>
      <w:r>
        <w:rPr>
          <w:rFonts w:hint="eastAsia"/>
        </w:rPr>
        <w:t>Cǎo fēng lín mào，这个充满生命力与自然之美的词语，在汉语中用来形容草原和森林繁茂、植被丰富的情景。它不仅描绘了大自然生机勃勃的画面，也象征着生态平衡与环境保护的重要性。</w:t>
      </w:r>
    </w:p>
    <w:p w14:paraId="3142B65C" w14:textId="77777777" w:rsidR="00A72071" w:rsidRDefault="00A72071">
      <w:pPr>
        <w:rPr>
          <w:rFonts w:hint="eastAsia"/>
        </w:rPr>
      </w:pPr>
    </w:p>
    <w:p w14:paraId="1CC3DAE6" w14:textId="77777777" w:rsidR="00A72071" w:rsidRDefault="00A72071">
      <w:pPr>
        <w:rPr>
          <w:rFonts w:hint="eastAsia"/>
        </w:rPr>
      </w:pPr>
    </w:p>
    <w:p w14:paraId="500E44C9" w14:textId="77777777" w:rsidR="00A72071" w:rsidRDefault="00A72071">
      <w:pPr>
        <w:rPr>
          <w:rFonts w:hint="eastAsia"/>
        </w:rPr>
      </w:pPr>
      <w:r>
        <w:rPr>
          <w:rFonts w:hint="eastAsia"/>
        </w:rPr>
        <w:t>草原的生机</w:t>
      </w:r>
    </w:p>
    <w:p w14:paraId="782F9A8B" w14:textId="77777777" w:rsidR="00A72071" w:rsidRDefault="00A72071">
      <w:pPr>
        <w:rPr>
          <w:rFonts w:hint="eastAsia"/>
        </w:rPr>
      </w:pPr>
      <w:r>
        <w:rPr>
          <w:rFonts w:hint="eastAsia"/>
        </w:rPr>
        <w:t>当我们谈论“草丰”，首先映入眼帘的是那片广袤无垠的绿色海洋。在春夏季节，随着雨季的到来，原本略显枯黄的土地被嫩绿的新芽覆盖，逐渐变成一片翠绿的世界。这里的草地不仅是无数动物的家园，也是牧民们赖以生存的基础。它们通过放牧牛羊，从这片土地上获取生活所需，实现了人与自然和谐共生的美好图景。</w:t>
      </w:r>
    </w:p>
    <w:p w14:paraId="607ABB1F" w14:textId="77777777" w:rsidR="00A72071" w:rsidRDefault="00A72071">
      <w:pPr>
        <w:rPr>
          <w:rFonts w:hint="eastAsia"/>
        </w:rPr>
      </w:pPr>
    </w:p>
    <w:p w14:paraId="6EA29FB9" w14:textId="77777777" w:rsidR="00A72071" w:rsidRDefault="00A72071">
      <w:pPr>
        <w:rPr>
          <w:rFonts w:hint="eastAsia"/>
        </w:rPr>
      </w:pPr>
    </w:p>
    <w:p w14:paraId="0E50A948" w14:textId="77777777" w:rsidR="00A72071" w:rsidRDefault="00A72071">
      <w:pPr>
        <w:rPr>
          <w:rFonts w:hint="eastAsia"/>
        </w:rPr>
      </w:pPr>
      <w:r>
        <w:rPr>
          <w:rFonts w:hint="eastAsia"/>
        </w:rPr>
        <w:t>森林的繁荣</w:t>
      </w:r>
    </w:p>
    <w:p w14:paraId="52B6971B" w14:textId="77777777" w:rsidR="00A72071" w:rsidRDefault="00A72071">
      <w:pPr>
        <w:rPr>
          <w:rFonts w:hint="eastAsia"/>
        </w:rPr>
      </w:pPr>
      <w:r>
        <w:rPr>
          <w:rFonts w:hint="eastAsia"/>
        </w:rPr>
        <w:t>而“林茂”则更多地指向那些郁郁葱葱的森林地带。树木在这里茁壮成长，形成了一个复杂而又精妙的生态系统。高大的树木为无数生物提供了栖息之所，同时，它们也在不断地进行光合作用，吸收二氧化碳并释放氧气，对改善全球气候起到了至关重要的作用。森林不仅是地球上最大的碳汇之一，同时也是众多珍稀物种的最后避难所。</w:t>
      </w:r>
    </w:p>
    <w:p w14:paraId="5B5AA3C0" w14:textId="77777777" w:rsidR="00A72071" w:rsidRDefault="00A72071">
      <w:pPr>
        <w:rPr>
          <w:rFonts w:hint="eastAsia"/>
        </w:rPr>
      </w:pPr>
    </w:p>
    <w:p w14:paraId="695A2525" w14:textId="77777777" w:rsidR="00A72071" w:rsidRDefault="00A72071">
      <w:pPr>
        <w:rPr>
          <w:rFonts w:hint="eastAsia"/>
        </w:rPr>
      </w:pPr>
    </w:p>
    <w:p w14:paraId="0EEFF665" w14:textId="77777777" w:rsidR="00A72071" w:rsidRDefault="00A72071">
      <w:pPr>
        <w:rPr>
          <w:rFonts w:hint="eastAsia"/>
        </w:rPr>
      </w:pPr>
      <w:r>
        <w:rPr>
          <w:rFonts w:hint="eastAsia"/>
        </w:rPr>
        <w:t>生态环境保护的意义</w:t>
      </w:r>
    </w:p>
    <w:p w14:paraId="27DFBA96" w14:textId="77777777" w:rsidR="00A72071" w:rsidRDefault="00A72071">
      <w:pPr>
        <w:rPr>
          <w:rFonts w:hint="eastAsia"/>
        </w:rPr>
      </w:pPr>
      <w:r>
        <w:rPr>
          <w:rFonts w:hint="eastAsia"/>
        </w:rPr>
        <w:t>草丰林茂不仅仅是美丽的风景画，更是人类生存不可或缺的一部分。健康的生态环境能够有效地调节气候、净化空气、保持水源以及防止土壤侵蚀。然而，随着工业化进程的加快，许多地方的自然环境遭到了严重破坏，导致生物多样性减少，自然灾害频发。因此，采取有效措施保护我们的自然资源显得尤为重要。</w:t>
      </w:r>
    </w:p>
    <w:p w14:paraId="73571F98" w14:textId="77777777" w:rsidR="00A72071" w:rsidRDefault="00A72071">
      <w:pPr>
        <w:rPr>
          <w:rFonts w:hint="eastAsia"/>
        </w:rPr>
      </w:pPr>
    </w:p>
    <w:p w14:paraId="49833C76" w14:textId="77777777" w:rsidR="00A72071" w:rsidRDefault="00A72071">
      <w:pPr>
        <w:rPr>
          <w:rFonts w:hint="eastAsia"/>
        </w:rPr>
      </w:pPr>
    </w:p>
    <w:p w14:paraId="5C0D7DB4" w14:textId="77777777" w:rsidR="00A72071" w:rsidRDefault="00A72071">
      <w:pPr>
        <w:rPr>
          <w:rFonts w:hint="eastAsia"/>
        </w:rPr>
      </w:pPr>
      <w:r>
        <w:rPr>
          <w:rFonts w:hint="eastAsia"/>
        </w:rPr>
        <w:t>行动起来，共同守护</w:t>
      </w:r>
    </w:p>
    <w:p w14:paraId="5FF63E28" w14:textId="77777777" w:rsidR="00A72071" w:rsidRDefault="00A72071">
      <w:pPr>
        <w:rPr>
          <w:rFonts w:hint="eastAsia"/>
        </w:rPr>
      </w:pPr>
      <w:r>
        <w:rPr>
          <w:rFonts w:hint="eastAsia"/>
        </w:rPr>
        <w:t>面对严峻的环境挑战，每个人都可以贡献自己的一份力量。无论是通过参与植树造林</w:t>
      </w:r>
      <w:r>
        <w:rPr>
          <w:rFonts w:hint="eastAsia"/>
        </w:rPr>
        <w:lastRenderedPageBreak/>
        <w:t>活动，还是减少日常生活中的浪费行为，我们都能为实现草丰林茂的理想贡献力量。政府和社会组织也在积极推动各种环保项目，旨在恢复受损的生态系统，提高公众的环保意识。只有当全社会共同努力时，我们才能真正实现人与自然和谐共处的目标。</w:t>
      </w:r>
    </w:p>
    <w:p w14:paraId="260B9290" w14:textId="77777777" w:rsidR="00A72071" w:rsidRDefault="00A72071">
      <w:pPr>
        <w:rPr>
          <w:rFonts w:hint="eastAsia"/>
        </w:rPr>
      </w:pPr>
    </w:p>
    <w:p w14:paraId="655EC02C" w14:textId="77777777" w:rsidR="00A72071" w:rsidRDefault="00A72071">
      <w:pPr>
        <w:rPr>
          <w:rFonts w:hint="eastAsia"/>
        </w:rPr>
      </w:pPr>
    </w:p>
    <w:p w14:paraId="238E0AA1" w14:textId="77777777" w:rsidR="00A72071" w:rsidRDefault="00A72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3EB53" w14:textId="7EFF4F31" w:rsidR="00452A1D" w:rsidRDefault="00452A1D"/>
    <w:sectPr w:rsidR="00452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1D"/>
    <w:rsid w:val="002C7852"/>
    <w:rsid w:val="00452A1D"/>
    <w:rsid w:val="00A7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74294-B0D8-467B-973C-F9319398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