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92F31" w14:textId="77777777" w:rsidR="00E6470C" w:rsidRDefault="00E6470C">
      <w:pPr>
        <w:rPr>
          <w:rFonts w:hint="eastAsia"/>
        </w:rPr>
      </w:pPr>
    </w:p>
    <w:p w14:paraId="72BD60B1" w14:textId="77777777" w:rsidR="00E6470C" w:rsidRDefault="00E6470C">
      <w:pPr>
        <w:rPr>
          <w:rFonts w:hint="eastAsia"/>
        </w:rPr>
      </w:pPr>
      <w:r>
        <w:rPr>
          <w:rFonts w:hint="eastAsia"/>
        </w:rPr>
        <w:t>茯得的拼音</w:t>
      </w:r>
    </w:p>
    <w:p w14:paraId="5B8324F5" w14:textId="77777777" w:rsidR="00E6470C" w:rsidRDefault="00E6470C">
      <w:pPr>
        <w:rPr>
          <w:rFonts w:hint="eastAsia"/>
        </w:rPr>
      </w:pPr>
      <w:r>
        <w:rPr>
          <w:rFonts w:hint="eastAsia"/>
        </w:rPr>
        <w:t>茯得，读作“fú dé”，这个名字听起来既有古风又带着一种独特的韵味。在中文中，“茯”通常指的是茯苓，一种具有多种药用价值的真菌；而“得”则意味着获得、获取，二者结合既蕴含了自然与健康的美好寓意，也暗示了一种对生活品质的追求。</w:t>
      </w:r>
    </w:p>
    <w:p w14:paraId="62BA3A5E" w14:textId="77777777" w:rsidR="00E6470C" w:rsidRDefault="00E6470C">
      <w:pPr>
        <w:rPr>
          <w:rFonts w:hint="eastAsia"/>
        </w:rPr>
      </w:pPr>
    </w:p>
    <w:p w14:paraId="3C2B6550" w14:textId="77777777" w:rsidR="00E6470C" w:rsidRDefault="00E6470C">
      <w:pPr>
        <w:rPr>
          <w:rFonts w:hint="eastAsia"/>
        </w:rPr>
      </w:pPr>
    </w:p>
    <w:p w14:paraId="45829BC1" w14:textId="77777777" w:rsidR="00E6470C" w:rsidRDefault="00E6470C">
      <w:pPr>
        <w:rPr>
          <w:rFonts w:hint="eastAsia"/>
        </w:rPr>
      </w:pPr>
      <w:r>
        <w:rPr>
          <w:rFonts w:hint="eastAsia"/>
        </w:rPr>
        <w:t>茯苓：大自然的馈赠</w:t>
      </w:r>
    </w:p>
    <w:p w14:paraId="51548949" w14:textId="77777777" w:rsidR="00E6470C" w:rsidRDefault="00E6470C">
      <w:pPr>
        <w:rPr>
          <w:rFonts w:hint="eastAsia"/>
        </w:rPr>
      </w:pPr>
      <w:r>
        <w:rPr>
          <w:rFonts w:hint="eastAsia"/>
        </w:rPr>
        <w:t>茯苓是一种寄生在松树根上的多孔菌科植物，其干燥菌核被广泛用于中药中。茯苓不仅有助于利水渗湿、健脾安神，还因其温和的性质和广泛的适应性，在传统中医里占据着重要的地位。从古至今，茯苓以其卓越的药效赢得了人们的喜爱，被视为大自然赐予人类的珍贵礼物。</w:t>
      </w:r>
    </w:p>
    <w:p w14:paraId="78E30FB3" w14:textId="77777777" w:rsidR="00E6470C" w:rsidRDefault="00E6470C">
      <w:pPr>
        <w:rPr>
          <w:rFonts w:hint="eastAsia"/>
        </w:rPr>
      </w:pPr>
    </w:p>
    <w:p w14:paraId="1DC0880D" w14:textId="77777777" w:rsidR="00E6470C" w:rsidRDefault="00E6470C">
      <w:pPr>
        <w:rPr>
          <w:rFonts w:hint="eastAsia"/>
        </w:rPr>
      </w:pPr>
    </w:p>
    <w:p w14:paraId="14F6A831" w14:textId="77777777" w:rsidR="00E6470C" w:rsidRDefault="00E6470C">
      <w:pPr>
        <w:rPr>
          <w:rFonts w:hint="eastAsia"/>
        </w:rPr>
      </w:pPr>
      <w:r>
        <w:rPr>
          <w:rFonts w:hint="eastAsia"/>
        </w:rPr>
        <w:t>名字中的哲学</w:t>
      </w:r>
    </w:p>
    <w:p w14:paraId="567EF0C0" w14:textId="77777777" w:rsidR="00E6470C" w:rsidRDefault="00E6470C">
      <w:pPr>
        <w:rPr>
          <w:rFonts w:hint="eastAsia"/>
        </w:rPr>
      </w:pPr>
      <w:r>
        <w:rPr>
          <w:rFonts w:hint="eastAsia"/>
        </w:rPr>
        <w:t>将“茯”与“得”组合成名，不仅仅是因为它们的发音和谐，更深层次的是它所蕴含的文化意义。“得”字在这里可以理解为得到、收获，当与“茯”（茯苓）相结合时，寓意着通过不懈的努力和探索，最终获得了健康、幸福或智慧等宝贵财富。这反映了人们对于生活的积极态度以及对未来充满希望的美好愿景。</w:t>
      </w:r>
    </w:p>
    <w:p w14:paraId="5B9EF885" w14:textId="77777777" w:rsidR="00E6470C" w:rsidRDefault="00E6470C">
      <w:pPr>
        <w:rPr>
          <w:rFonts w:hint="eastAsia"/>
        </w:rPr>
      </w:pPr>
    </w:p>
    <w:p w14:paraId="2C0F481D" w14:textId="77777777" w:rsidR="00E6470C" w:rsidRDefault="00E6470C">
      <w:pPr>
        <w:rPr>
          <w:rFonts w:hint="eastAsia"/>
        </w:rPr>
      </w:pPr>
    </w:p>
    <w:p w14:paraId="1421FB3E" w14:textId="77777777" w:rsidR="00E6470C" w:rsidRDefault="00E6470C">
      <w:pPr>
        <w:rPr>
          <w:rFonts w:hint="eastAsia"/>
        </w:rPr>
      </w:pPr>
      <w:r>
        <w:rPr>
          <w:rFonts w:hint="eastAsia"/>
        </w:rPr>
        <w:t>文化背景下的解读</w:t>
      </w:r>
    </w:p>
    <w:p w14:paraId="6F221C08" w14:textId="77777777" w:rsidR="00E6470C" w:rsidRDefault="00E6470C">
      <w:pPr>
        <w:rPr>
          <w:rFonts w:hint="eastAsia"/>
        </w:rPr>
      </w:pPr>
      <w:r>
        <w:rPr>
          <w:rFonts w:hint="eastAsia"/>
        </w:rPr>
        <w:t>在中国传统文化中，名字往往承载着父母对子女的期望与祝福。选择像“茯得”这样的名字，不仅是对孩子健康成长的一种祝愿，也是希望他们能够在知识的海洋里不断探索，“得”到真正的智慧。“茯得”之名也体现了中国传统文化中重视自然、崇尚和谐的理念，表达了人与自然应保持良好互动的愿望。</w:t>
      </w:r>
    </w:p>
    <w:p w14:paraId="5CCFC30E" w14:textId="77777777" w:rsidR="00E6470C" w:rsidRDefault="00E6470C">
      <w:pPr>
        <w:rPr>
          <w:rFonts w:hint="eastAsia"/>
        </w:rPr>
      </w:pPr>
    </w:p>
    <w:p w14:paraId="6A6FCEED" w14:textId="77777777" w:rsidR="00E6470C" w:rsidRDefault="00E6470C">
      <w:pPr>
        <w:rPr>
          <w:rFonts w:hint="eastAsia"/>
        </w:rPr>
      </w:pPr>
    </w:p>
    <w:p w14:paraId="7BB989F7" w14:textId="77777777" w:rsidR="00E6470C" w:rsidRDefault="00E6470C">
      <w:pPr>
        <w:rPr>
          <w:rFonts w:hint="eastAsia"/>
        </w:rPr>
      </w:pPr>
      <w:r>
        <w:rPr>
          <w:rFonts w:hint="eastAsia"/>
        </w:rPr>
        <w:t>现代视角下的思考</w:t>
      </w:r>
    </w:p>
    <w:p w14:paraId="3BD38AD9" w14:textId="77777777" w:rsidR="00E6470C" w:rsidRDefault="00E6470C">
      <w:pPr>
        <w:rPr>
          <w:rFonts w:hint="eastAsia"/>
        </w:rPr>
      </w:pPr>
      <w:r>
        <w:rPr>
          <w:rFonts w:hint="eastAsia"/>
        </w:rPr>
        <w:t>随着时代的发展和社会的进步，“茯得”这一名字也被赋予了新的含义。它不再仅仅局限于传统的文化框架内，而是更多地被看作是个人独特性的体现。现代社会强调个性化的表达，“茯得”作为一个少见但富有深意的名字，正符合了当代人追求与众不同的心理需求。同时，它提醒我们珍惜来自大自然的每一份馈赠，并且鼓励大家在生活中不断追寻属于自己的那份“得”。</w:t>
      </w:r>
    </w:p>
    <w:p w14:paraId="5321B18F" w14:textId="77777777" w:rsidR="00E6470C" w:rsidRDefault="00E6470C">
      <w:pPr>
        <w:rPr>
          <w:rFonts w:hint="eastAsia"/>
        </w:rPr>
      </w:pPr>
    </w:p>
    <w:p w14:paraId="4438194D" w14:textId="77777777" w:rsidR="00E6470C" w:rsidRDefault="00E6470C">
      <w:pPr>
        <w:rPr>
          <w:rFonts w:hint="eastAsia"/>
        </w:rPr>
      </w:pPr>
    </w:p>
    <w:p w14:paraId="32F2B878" w14:textId="77777777" w:rsidR="00E6470C" w:rsidRDefault="00E647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C59A4" w14:textId="372F76F0" w:rsidR="00C07B8D" w:rsidRDefault="00C07B8D"/>
    <w:sectPr w:rsidR="00C0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8D"/>
    <w:rsid w:val="002C7852"/>
    <w:rsid w:val="00C07B8D"/>
    <w:rsid w:val="00E6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41BBF-8C0E-4D5F-9C34-BB08EAFC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