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9B51" w14:textId="77777777" w:rsidR="00DA06A7" w:rsidRDefault="00DA06A7">
      <w:pPr>
        <w:rPr>
          <w:rFonts w:hint="eastAsia"/>
        </w:rPr>
      </w:pPr>
    </w:p>
    <w:p w14:paraId="0A329731" w14:textId="77777777" w:rsidR="00DA06A7" w:rsidRDefault="00DA06A7">
      <w:pPr>
        <w:rPr>
          <w:rFonts w:hint="eastAsia"/>
        </w:rPr>
      </w:pPr>
      <w:r>
        <w:rPr>
          <w:rFonts w:hint="eastAsia"/>
        </w:rPr>
        <w:t>花枝招展的拼音和组词</w:t>
      </w:r>
    </w:p>
    <w:p w14:paraId="71BBC65D" w14:textId="77777777" w:rsidR="00DA06A7" w:rsidRDefault="00DA06A7">
      <w:pPr>
        <w:rPr>
          <w:rFonts w:hint="eastAsia"/>
        </w:rPr>
      </w:pPr>
      <w:r>
        <w:rPr>
          <w:rFonts w:hint="eastAsia"/>
        </w:rPr>
        <w:t>花枝招展“huā zhī zhāo zhǎn”，这个成语描绘的是花朵繁茂，树枝向四处伸展的样子，也可以用来比喻女子打扮得非常艳丽。在汉语中，它通常用于形容女性穿着色彩鲜艳、款式新颖的衣服，或是佩戴了许多装饰品，整体看起来十分引人注目。</w:t>
      </w:r>
    </w:p>
    <w:p w14:paraId="1A06B0C3" w14:textId="77777777" w:rsidR="00DA06A7" w:rsidRDefault="00DA06A7">
      <w:pPr>
        <w:rPr>
          <w:rFonts w:hint="eastAsia"/>
        </w:rPr>
      </w:pPr>
    </w:p>
    <w:p w14:paraId="6382EA77" w14:textId="77777777" w:rsidR="00DA06A7" w:rsidRDefault="00DA06A7">
      <w:pPr>
        <w:rPr>
          <w:rFonts w:hint="eastAsia"/>
        </w:rPr>
      </w:pPr>
    </w:p>
    <w:p w14:paraId="62D1A4AA" w14:textId="77777777" w:rsidR="00DA06A7" w:rsidRDefault="00DA06A7">
      <w:pPr>
        <w:rPr>
          <w:rFonts w:hint="eastAsia"/>
        </w:rPr>
      </w:pPr>
      <w:r>
        <w:rPr>
          <w:rFonts w:hint="eastAsia"/>
        </w:rPr>
        <w:t>从字面理解到文化内涵</w:t>
      </w:r>
    </w:p>
    <w:p w14:paraId="0B0DB730" w14:textId="77777777" w:rsidR="00DA06A7" w:rsidRDefault="00DA06A7">
      <w:pPr>
        <w:rPr>
          <w:rFonts w:hint="eastAsia"/>
        </w:rPr>
      </w:pPr>
      <w:r>
        <w:rPr>
          <w:rFonts w:hint="eastAsia"/>
        </w:rPr>
        <w:t>从字面上来看，“花”指的是各种花卉，象征着美丽与生机；“枝”则是指植物的分支，暗示了延伸与扩展；“招展”则意味着随风飘动或展示出的姿态。因此，当这几个字组合在一起时，便形成了一个既生动又形象的画面，让人联想到春天里盛开的花朵以及它们所展现出的生命力。在中国文化中，花朵不仅代表着自然之美，还蕴含着深厚的文化意义，如梅花代表坚韧不拔，牡丹象征富贵荣华等。而将女性比作盛开的花朵，则是对她们外貌和气质的高度赞美。</w:t>
      </w:r>
    </w:p>
    <w:p w14:paraId="3F3AC1FC" w14:textId="77777777" w:rsidR="00DA06A7" w:rsidRDefault="00DA06A7">
      <w:pPr>
        <w:rPr>
          <w:rFonts w:hint="eastAsia"/>
        </w:rPr>
      </w:pPr>
    </w:p>
    <w:p w14:paraId="065F6323" w14:textId="77777777" w:rsidR="00DA06A7" w:rsidRDefault="00DA06A7">
      <w:pPr>
        <w:rPr>
          <w:rFonts w:hint="eastAsia"/>
        </w:rPr>
      </w:pPr>
    </w:p>
    <w:p w14:paraId="6635BAD0" w14:textId="77777777" w:rsidR="00DA06A7" w:rsidRDefault="00DA06A7">
      <w:pPr>
        <w:rPr>
          <w:rFonts w:hint="eastAsia"/>
        </w:rPr>
      </w:pPr>
      <w:r>
        <w:rPr>
          <w:rFonts w:hint="eastAsia"/>
        </w:rPr>
        <w:t>实际应用中的花枝招展</w:t>
      </w:r>
    </w:p>
    <w:p w14:paraId="158F46CB" w14:textId="77777777" w:rsidR="00DA06A7" w:rsidRDefault="00DA06A7">
      <w:pPr>
        <w:rPr>
          <w:rFonts w:hint="eastAsia"/>
        </w:rPr>
      </w:pPr>
      <w:r>
        <w:rPr>
          <w:rFonts w:hint="eastAsia"/>
        </w:rPr>
        <w:t>在日常生活中，“花枝招展”常被用来描述参加婚礼的新娘、节日庆典上的表演者或是任何场合下精心装扮自己的女士们。例如，在描述一场盛大的春节晚会时，可以说：“舞台上，演员们个个花枝招展，用他们绚丽多彩的服饰为观众带来了一场视觉盛宴。”该成语也可用于文学创作当中，作为描写人物形象的一种手法，增加文本的表现力和感染力。</w:t>
      </w:r>
    </w:p>
    <w:p w14:paraId="4E82B582" w14:textId="77777777" w:rsidR="00DA06A7" w:rsidRDefault="00DA06A7">
      <w:pPr>
        <w:rPr>
          <w:rFonts w:hint="eastAsia"/>
        </w:rPr>
      </w:pPr>
    </w:p>
    <w:p w14:paraId="723A3582" w14:textId="77777777" w:rsidR="00DA06A7" w:rsidRDefault="00DA06A7">
      <w:pPr>
        <w:rPr>
          <w:rFonts w:hint="eastAsia"/>
        </w:rPr>
      </w:pPr>
    </w:p>
    <w:p w14:paraId="7A6B4C04" w14:textId="77777777" w:rsidR="00DA06A7" w:rsidRDefault="00DA06A7">
      <w:pPr>
        <w:rPr>
          <w:rFonts w:hint="eastAsia"/>
        </w:rPr>
      </w:pPr>
      <w:r>
        <w:rPr>
          <w:rFonts w:hint="eastAsia"/>
        </w:rPr>
        <w:t>与其他词汇的搭配使用</w:t>
      </w:r>
    </w:p>
    <w:p w14:paraId="7A448116" w14:textId="77777777" w:rsidR="00DA06A7" w:rsidRDefault="00DA06A7">
      <w:pPr>
        <w:rPr>
          <w:rFonts w:hint="eastAsia"/>
        </w:rPr>
      </w:pPr>
      <w:r>
        <w:rPr>
          <w:rFonts w:hint="eastAsia"/>
        </w:rPr>
        <w:t>除了单独使用外，“花枝招展”还可以和其他词语进行搭配，形成更丰富的表达方式。比如“花枝招展的身影”，强调了对象不仅外表美丽而且动作优雅；“花枝招展的花园”，突出了园内花卉种类繁多、色彩斑斓的特点；“花枝招展的小姑娘”，则侧重于表现小女孩天真烂漫、充满活力的一面。通过这些不同的组合形式，可以更加准确地传达说话者想要表达的意思，同时也丰富了汉语的语言魅力。</w:t>
      </w:r>
    </w:p>
    <w:p w14:paraId="2D11E318" w14:textId="77777777" w:rsidR="00DA06A7" w:rsidRDefault="00DA06A7">
      <w:pPr>
        <w:rPr>
          <w:rFonts w:hint="eastAsia"/>
        </w:rPr>
      </w:pPr>
    </w:p>
    <w:p w14:paraId="5129387B" w14:textId="77777777" w:rsidR="00DA06A7" w:rsidRDefault="00DA06A7">
      <w:pPr>
        <w:rPr>
          <w:rFonts w:hint="eastAsia"/>
        </w:rPr>
      </w:pPr>
    </w:p>
    <w:p w14:paraId="0A41E216" w14:textId="77777777" w:rsidR="00DA06A7" w:rsidRDefault="00DA06A7">
      <w:pPr>
        <w:rPr>
          <w:rFonts w:hint="eastAsia"/>
        </w:rPr>
      </w:pPr>
      <w:r>
        <w:rPr>
          <w:rFonts w:hint="eastAsia"/>
        </w:rPr>
        <w:t>最后的总结</w:t>
      </w:r>
    </w:p>
    <w:p w14:paraId="11D10947" w14:textId="77777777" w:rsidR="00DA06A7" w:rsidRDefault="00DA06A7">
      <w:pPr>
        <w:rPr>
          <w:rFonts w:hint="eastAsia"/>
        </w:rPr>
      </w:pPr>
      <w:r>
        <w:rPr>
          <w:rFonts w:hint="eastAsia"/>
        </w:rPr>
        <w:t>“花枝招展”不仅仅是一个简单的成语，它承载着人们对美好事物的向往和赞美之情。无论是用来形容自然界的花草树木，还是比喻人的外表装扮，都体现出了中国文化对于美的独特理解和追求。学习并掌握这类成语的使用方法，不仅能提高我们的语言表达能力，还能加深对中国传统文化的认识。</w:t>
      </w:r>
    </w:p>
    <w:p w14:paraId="70C25A6D" w14:textId="77777777" w:rsidR="00DA06A7" w:rsidRDefault="00DA06A7">
      <w:pPr>
        <w:rPr>
          <w:rFonts w:hint="eastAsia"/>
        </w:rPr>
      </w:pPr>
    </w:p>
    <w:p w14:paraId="78D86819" w14:textId="77777777" w:rsidR="00DA06A7" w:rsidRDefault="00DA06A7">
      <w:pPr>
        <w:rPr>
          <w:rFonts w:hint="eastAsia"/>
        </w:rPr>
      </w:pPr>
    </w:p>
    <w:p w14:paraId="2A6416D7" w14:textId="77777777" w:rsidR="00DA06A7" w:rsidRDefault="00DA0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31F0C" w14:textId="211E81BE" w:rsidR="000B6C3E" w:rsidRDefault="000B6C3E"/>
    <w:sectPr w:rsidR="000B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3E"/>
    <w:rsid w:val="000B6C3E"/>
    <w:rsid w:val="002C7852"/>
    <w:rsid w:val="00D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4A813-1344-4D31-8792-08347E2E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