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E226" w14:textId="77777777" w:rsidR="0020704C" w:rsidRDefault="0020704C">
      <w:pPr>
        <w:rPr>
          <w:rFonts w:hint="eastAsia"/>
        </w:rPr>
      </w:pPr>
    </w:p>
    <w:p w14:paraId="2F8B372F" w14:textId="77777777" w:rsidR="0020704C" w:rsidRDefault="0020704C">
      <w:pPr>
        <w:rPr>
          <w:rFonts w:hint="eastAsia"/>
        </w:rPr>
      </w:pPr>
      <w:r>
        <w:rPr>
          <w:rFonts w:hint="eastAsia"/>
        </w:rPr>
        <w:t>花坛的拼音是什么</w:t>
      </w:r>
    </w:p>
    <w:p w14:paraId="07288858" w14:textId="77777777" w:rsidR="0020704C" w:rsidRDefault="0020704C">
      <w:pPr>
        <w:rPr>
          <w:rFonts w:hint="eastAsia"/>
        </w:rPr>
      </w:pPr>
      <w:r>
        <w:rPr>
          <w:rFonts w:hint="eastAsia"/>
        </w:rPr>
        <w:t>花坛，这个美丽词汇的拼音是“huā tán”。在汉语中，“花”指的是各种植物的花朵，而“坛”则通常指一种平坦且有一定高度的平台或建筑，比如古代用于祭祀的土台。将这两个字组合起来，“花坛”就成为了一个专门用来展示花卉之美、通过精心设计和布置形成独特景观的地方。</w:t>
      </w:r>
    </w:p>
    <w:p w14:paraId="4D2A74D4" w14:textId="77777777" w:rsidR="0020704C" w:rsidRDefault="0020704C">
      <w:pPr>
        <w:rPr>
          <w:rFonts w:hint="eastAsia"/>
        </w:rPr>
      </w:pPr>
    </w:p>
    <w:p w14:paraId="15290DB7" w14:textId="77777777" w:rsidR="0020704C" w:rsidRDefault="0020704C">
      <w:pPr>
        <w:rPr>
          <w:rFonts w:hint="eastAsia"/>
        </w:rPr>
      </w:pPr>
    </w:p>
    <w:p w14:paraId="0CC879F4" w14:textId="77777777" w:rsidR="0020704C" w:rsidRDefault="0020704C">
      <w:pPr>
        <w:rPr>
          <w:rFonts w:hint="eastAsia"/>
        </w:rPr>
      </w:pPr>
      <w:r>
        <w:rPr>
          <w:rFonts w:hint="eastAsia"/>
        </w:rPr>
        <w:t>花坛的历史与发展</w:t>
      </w:r>
    </w:p>
    <w:p w14:paraId="4D4AC0E8" w14:textId="77777777" w:rsidR="0020704C" w:rsidRDefault="0020704C">
      <w:pPr>
        <w:rPr>
          <w:rFonts w:hint="eastAsia"/>
        </w:rPr>
      </w:pPr>
      <w:r>
        <w:rPr>
          <w:rFonts w:hint="eastAsia"/>
        </w:rPr>
        <w:t>花坛建设的历史可以追溯到很早以前，在不同的文化和地区有着各自独特的风格和发展轨迹。从古罗马时期的庭院花园到中国古典园林中的精致布局，花坛一直是美化环境、表达自然美的重要手段之一。随着时间的发展，现代花坛不仅限于公园、广场等公共场所，也逐渐走进了家庭院落和个人空间，成为了人们追求美好生活的一部分。</w:t>
      </w:r>
    </w:p>
    <w:p w14:paraId="2E08C880" w14:textId="77777777" w:rsidR="0020704C" w:rsidRDefault="0020704C">
      <w:pPr>
        <w:rPr>
          <w:rFonts w:hint="eastAsia"/>
        </w:rPr>
      </w:pPr>
    </w:p>
    <w:p w14:paraId="0F90CA3F" w14:textId="77777777" w:rsidR="0020704C" w:rsidRDefault="0020704C">
      <w:pPr>
        <w:rPr>
          <w:rFonts w:hint="eastAsia"/>
        </w:rPr>
      </w:pPr>
    </w:p>
    <w:p w14:paraId="100C26ED" w14:textId="77777777" w:rsidR="0020704C" w:rsidRDefault="0020704C">
      <w:pPr>
        <w:rPr>
          <w:rFonts w:hint="eastAsia"/>
        </w:rPr>
      </w:pPr>
      <w:r>
        <w:rPr>
          <w:rFonts w:hint="eastAsia"/>
        </w:rPr>
        <w:t>花坛的设计与意义</w:t>
      </w:r>
    </w:p>
    <w:p w14:paraId="0ED330CD" w14:textId="77777777" w:rsidR="0020704C" w:rsidRDefault="0020704C">
      <w:pPr>
        <w:rPr>
          <w:rFonts w:hint="eastAsia"/>
        </w:rPr>
      </w:pPr>
      <w:r>
        <w:rPr>
          <w:rFonts w:hint="eastAsia"/>
        </w:rPr>
        <w:t>设计一个美观的花坛需要考虑多个因素，包括但不限于花卉的选择、颜色搭配、形状布局以及季节变化等。优秀的花坛设计不仅要展现出花卉本身的美，还要考虑到整体视觉效果和生态平衡。花坛不仅是城市绿化的重要组成部分，也是提升公共空间美感的有效方式，它能够为城市增添色彩，给市民带来愉悦的心情，同时也是生态环境保护的一个缩影。</w:t>
      </w:r>
    </w:p>
    <w:p w14:paraId="4D66E4ED" w14:textId="77777777" w:rsidR="0020704C" w:rsidRDefault="0020704C">
      <w:pPr>
        <w:rPr>
          <w:rFonts w:hint="eastAsia"/>
        </w:rPr>
      </w:pPr>
    </w:p>
    <w:p w14:paraId="04037AF7" w14:textId="77777777" w:rsidR="0020704C" w:rsidRDefault="0020704C">
      <w:pPr>
        <w:rPr>
          <w:rFonts w:hint="eastAsia"/>
        </w:rPr>
      </w:pPr>
    </w:p>
    <w:p w14:paraId="19159F35" w14:textId="77777777" w:rsidR="0020704C" w:rsidRDefault="0020704C">
      <w:pPr>
        <w:rPr>
          <w:rFonts w:hint="eastAsia"/>
        </w:rPr>
      </w:pPr>
      <w:r>
        <w:rPr>
          <w:rFonts w:hint="eastAsia"/>
        </w:rPr>
        <w:t>如何维护一个健康的花坛</w:t>
      </w:r>
    </w:p>
    <w:p w14:paraId="5579B78C" w14:textId="77777777" w:rsidR="0020704C" w:rsidRDefault="0020704C">
      <w:pPr>
        <w:rPr>
          <w:rFonts w:hint="eastAsia"/>
        </w:rPr>
      </w:pPr>
      <w:r>
        <w:rPr>
          <w:rFonts w:hint="eastAsia"/>
        </w:rPr>
        <w:t>维持花坛的健康生长需要定期的护理工作，包括浇水、施肥、修剪以及病虫害防治等。合理的养护措施能够保证花卉健康成长，延长花期，使得花坛四季都有美丽的风景。根据季节的变化适时更换花卉品种，可以让花坛始终保持新鲜感，吸引更多的游客和市民驻足观赏。</w:t>
      </w:r>
    </w:p>
    <w:p w14:paraId="7F69E29E" w14:textId="77777777" w:rsidR="0020704C" w:rsidRDefault="0020704C">
      <w:pPr>
        <w:rPr>
          <w:rFonts w:hint="eastAsia"/>
        </w:rPr>
      </w:pPr>
    </w:p>
    <w:p w14:paraId="3A21B326" w14:textId="77777777" w:rsidR="0020704C" w:rsidRDefault="0020704C">
      <w:pPr>
        <w:rPr>
          <w:rFonts w:hint="eastAsia"/>
        </w:rPr>
      </w:pPr>
    </w:p>
    <w:p w14:paraId="423ACB78" w14:textId="77777777" w:rsidR="0020704C" w:rsidRDefault="0020704C">
      <w:pPr>
        <w:rPr>
          <w:rFonts w:hint="eastAsia"/>
        </w:rPr>
      </w:pPr>
      <w:r>
        <w:rPr>
          <w:rFonts w:hint="eastAsia"/>
        </w:rPr>
        <w:t>最后的总结</w:t>
      </w:r>
    </w:p>
    <w:p w14:paraId="66C90E8E" w14:textId="77777777" w:rsidR="0020704C" w:rsidRDefault="0020704C">
      <w:pPr>
        <w:rPr>
          <w:rFonts w:hint="eastAsia"/>
        </w:rPr>
      </w:pPr>
      <w:r>
        <w:rPr>
          <w:rFonts w:hint="eastAsia"/>
        </w:rPr>
        <w:t>“huā tán”不仅仅是一个简单的拼音组合，它背后蕴含着丰富的文化内涵和美学价值。无论是作为城市的绿色名片，还是个人生活中的小确幸，花坛都以其独有的魅力影响着我们的生活环境和心理状态。希望未来能有更多的人关注并参与到花坛的建设和维护中来，共同创造更加美好的生活环境。</w:t>
      </w:r>
    </w:p>
    <w:p w14:paraId="1D72B893" w14:textId="77777777" w:rsidR="0020704C" w:rsidRDefault="0020704C">
      <w:pPr>
        <w:rPr>
          <w:rFonts w:hint="eastAsia"/>
        </w:rPr>
      </w:pPr>
    </w:p>
    <w:p w14:paraId="36EDF7F0" w14:textId="77777777" w:rsidR="0020704C" w:rsidRDefault="0020704C">
      <w:pPr>
        <w:rPr>
          <w:rFonts w:hint="eastAsia"/>
        </w:rPr>
      </w:pPr>
    </w:p>
    <w:p w14:paraId="4FD64D79" w14:textId="77777777" w:rsidR="0020704C" w:rsidRDefault="00207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90F01" w14:textId="528EEAE6" w:rsidR="00A53284" w:rsidRDefault="00A53284"/>
    <w:sectPr w:rsidR="00A5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84"/>
    <w:rsid w:val="0020704C"/>
    <w:rsid w:val="002C7852"/>
    <w:rsid w:val="00A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7C03E-7FF7-43D1-B0E1-E23F580D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