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D3634" w14:textId="77777777" w:rsidR="00280F68" w:rsidRDefault="00280F68">
      <w:pPr>
        <w:rPr>
          <w:rFonts w:hint="eastAsia"/>
        </w:rPr>
      </w:pPr>
      <w:r>
        <w:rPr>
          <w:rFonts w:hint="eastAsia"/>
        </w:rPr>
        <w:t>花剌子模的拼音</w:t>
      </w:r>
    </w:p>
    <w:p w14:paraId="381F2DFC" w14:textId="77777777" w:rsidR="00280F68" w:rsidRDefault="00280F68">
      <w:pPr>
        <w:rPr>
          <w:rFonts w:hint="eastAsia"/>
        </w:rPr>
      </w:pPr>
      <w:r>
        <w:rPr>
          <w:rFonts w:hint="eastAsia"/>
        </w:rPr>
        <w:t>花剌子模，拼音为“Huālàzǐmó”，是中亚历史上一个极为重要的古国。这个名称对于很多人来说可能并不常见，但它所承载的历史和文化却深深影响了亚洲大陆的发展脉络。花剌子模位于现今乌兹别克斯坦、土库曼斯坦以及哈萨克斯坦的部分地区，曾是一个幅员辽阔、经济繁荣的国家。</w:t>
      </w:r>
    </w:p>
    <w:p w14:paraId="26551317" w14:textId="77777777" w:rsidR="00280F68" w:rsidRDefault="00280F68">
      <w:pPr>
        <w:rPr>
          <w:rFonts w:hint="eastAsia"/>
        </w:rPr>
      </w:pPr>
    </w:p>
    <w:p w14:paraId="6B46CE72" w14:textId="77777777" w:rsidR="00280F68" w:rsidRDefault="00280F68">
      <w:pPr>
        <w:rPr>
          <w:rFonts w:hint="eastAsia"/>
        </w:rPr>
      </w:pPr>
    </w:p>
    <w:p w14:paraId="1A269477" w14:textId="77777777" w:rsidR="00280F68" w:rsidRDefault="00280F68">
      <w:pPr>
        <w:rPr>
          <w:rFonts w:hint="eastAsia"/>
        </w:rPr>
      </w:pPr>
      <w:r>
        <w:rPr>
          <w:rFonts w:hint="eastAsia"/>
        </w:rPr>
        <w:t>历史沿革</w:t>
      </w:r>
    </w:p>
    <w:p w14:paraId="289635EB" w14:textId="77777777" w:rsidR="00280F68" w:rsidRDefault="00280F68">
      <w:pPr>
        <w:rPr>
          <w:rFonts w:hint="eastAsia"/>
        </w:rPr>
      </w:pPr>
      <w:r>
        <w:rPr>
          <w:rFonts w:hint="eastAsia"/>
        </w:rPr>
        <w:t>花剌子模的历史可以追溯到公元前几世纪，但其作为一个独立王国的地位确立于公元12世纪左右。在成吉思汗及其子孙发动的西征过程中，花剌子模成为蒙古军队征服的重要目标之一。尽管花剌子模一度试图抵抗，但在强大的蒙古帝国面前最终未能幸免，导致国家遭受重创，领土被并入蒙古帝国版图。</w:t>
      </w:r>
    </w:p>
    <w:p w14:paraId="67256CB5" w14:textId="77777777" w:rsidR="00280F68" w:rsidRDefault="00280F68">
      <w:pPr>
        <w:rPr>
          <w:rFonts w:hint="eastAsia"/>
        </w:rPr>
      </w:pPr>
    </w:p>
    <w:p w14:paraId="1CAAECA1" w14:textId="77777777" w:rsidR="00280F68" w:rsidRDefault="00280F68">
      <w:pPr>
        <w:rPr>
          <w:rFonts w:hint="eastAsia"/>
        </w:rPr>
      </w:pPr>
    </w:p>
    <w:p w14:paraId="3792AE8A" w14:textId="77777777" w:rsidR="00280F68" w:rsidRDefault="00280F68">
      <w:pPr>
        <w:rPr>
          <w:rFonts w:hint="eastAsia"/>
        </w:rPr>
      </w:pPr>
      <w:r>
        <w:rPr>
          <w:rFonts w:hint="eastAsia"/>
        </w:rPr>
        <w:t>文化与艺术</w:t>
      </w:r>
    </w:p>
    <w:p w14:paraId="2C30ABFB" w14:textId="77777777" w:rsidR="00280F68" w:rsidRDefault="00280F68">
      <w:pPr>
        <w:rPr>
          <w:rFonts w:hint="eastAsia"/>
        </w:rPr>
      </w:pPr>
      <w:r>
        <w:rPr>
          <w:rFonts w:hint="eastAsia"/>
        </w:rPr>
        <w:t>花剌子模的文化融合了多种元素，包括波斯、突厥等不同民族的文化特色，形成了独特而丰富的文化遗产。在建筑方面，花剌子模留下了众多令人叹为观止的清真寺、陵墓和宫殿，这些建筑不仅展示了当时高超的建筑技艺，也反映了该地区的宗教信仰和社会结构。花剌子模还以其精美的手工艺品闻名，如地毯、陶瓷和金属制品，这些艺术品至今仍受到世界各地收藏家的喜爱。</w:t>
      </w:r>
    </w:p>
    <w:p w14:paraId="2B54E5F6" w14:textId="77777777" w:rsidR="00280F68" w:rsidRDefault="00280F68">
      <w:pPr>
        <w:rPr>
          <w:rFonts w:hint="eastAsia"/>
        </w:rPr>
      </w:pPr>
    </w:p>
    <w:p w14:paraId="6ABC4E49" w14:textId="77777777" w:rsidR="00280F68" w:rsidRDefault="00280F68">
      <w:pPr>
        <w:rPr>
          <w:rFonts w:hint="eastAsia"/>
        </w:rPr>
      </w:pPr>
    </w:p>
    <w:p w14:paraId="04A8075E" w14:textId="77777777" w:rsidR="00280F68" w:rsidRDefault="00280F68">
      <w:pPr>
        <w:rPr>
          <w:rFonts w:hint="eastAsia"/>
        </w:rPr>
      </w:pPr>
      <w:r>
        <w:rPr>
          <w:rFonts w:hint="eastAsia"/>
        </w:rPr>
        <w:t>科学贡献</w:t>
      </w:r>
    </w:p>
    <w:p w14:paraId="63984167" w14:textId="77777777" w:rsidR="00280F68" w:rsidRDefault="00280F68">
      <w:pPr>
        <w:rPr>
          <w:rFonts w:hint="eastAsia"/>
        </w:rPr>
      </w:pPr>
      <w:r>
        <w:rPr>
          <w:rFonts w:hint="eastAsia"/>
        </w:rPr>
        <w:t>除了文化和艺术成就外，花剌子模还在科学领域做出了重要贡献。这里的学者们对数学、天文学、医学等多个学科进行了深入研究，并取得了显著成果。例如，著名的数学家阿尔-花拉子米（Al-Khwarizmi）就出生于此，他被认为是代数之父，他的著作极大地推动了数学知识在世界范围内的传播和发展。</w:t>
      </w:r>
    </w:p>
    <w:p w14:paraId="454D2F03" w14:textId="77777777" w:rsidR="00280F68" w:rsidRDefault="00280F68">
      <w:pPr>
        <w:rPr>
          <w:rFonts w:hint="eastAsia"/>
        </w:rPr>
      </w:pPr>
    </w:p>
    <w:p w14:paraId="6023CD6A" w14:textId="77777777" w:rsidR="00280F68" w:rsidRDefault="00280F68">
      <w:pPr>
        <w:rPr>
          <w:rFonts w:hint="eastAsia"/>
        </w:rPr>
      </w:pPr>
    </w:p>
    <w:p w14:paraId="1776F708" w14:textId="77777777" w:rsidR="00280F68" w:rsidRDefault="00280F68">
      <w:pPr>
        <w:rPr>
          <w:rFonts w:hint="eastAsia"/>
        </w:rPr>
      </w:pPr>
      <w:r>
        <w:rPr>
          <w:rFonts w:hint="eastAsia"/>
        </w:rPr>
        <w:t>最后的总结</w:t>
      </w:r>
    </w:p>
    <w:p w14:paraId="09625A87" w14:textId="77777777" w:rsidR="00280F68" w:rsidRDefault="00280F68">
      <w:pPr>
        <w:rPr>
          <w:rFonts w:hint="eastAsia"/>
        </w:rPr>
      </w:pPr>
      <w:r>
        <w:rPr>
          <w:rFonts w:hint="eastAsia"/>
        </w:rPr>
        <w:t>虽然花剌子模作为独立国家的存在已经成为历史，但它留下的宝贵遗产仍然熠熠生辉。通过探索花剌子模的历史、文化、艺术和科学成就，我们不仅能更全面地理解这一古老文明的独特魅力，也能从中汲取智慧，为现代社会的发展提供启示。花剌子模的故事提醒着我们，无论时间如何流转，人类创造的精神财富永远值得铭记。</w:t>
      </w:r>
    </w:p>
    <w:p w14:paraId="795B0864" w14:textId="77777777" w:rsidR="00280F68" w:rsidRDefault="00280F68">
      <w:pPr>
        <w:rPr>
          <w:rFonts w:hint="eastAsia"/>
        </w:rPr>
      </w:pPr>
    </w:p>
    <w:p w14:paraId="789D2F4B" w14:textId="77777777" w:rsidR="00280F68" w:rsidRDefault="00280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BB19C" w14:textId="10E9E905" w:rsidR="00DA6CCA" w:rsidRDefault="00DA6CCA"/>
    <w:sectPr w:rsidR="00DA6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CA"/>
    <w:rsid w:val="00280F68"/>
    <w:rsid w:val="002C7852"/>
    <w:rsid w:val="00DA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54ADA-A017-42EE-BF55-FDEF2397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