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7834" w14:textId="77777777" w:rsidR="00B94C80" w:rsidRDefault="00B94C80">
      <w:pPr>
        <w:rPr>
          <w:rFonts w:hint="eastAsia"/>
        </w:rPr>
      </w:pPr>
      <w:r>
        <w:rPr>
          <w:rFonts w:hint="eastAsia"/>
        </w:rPr>
        <w:t>舅舅捉鸠的拼音绕口令揪鸠几声：语言艺术的魅力</w:t>
      </w:r>
    </w:p>
    <w:p w14:paraId="2ACECE07" w14:textId="77777777" w:rsidR="00B94C80" w:rsidRDefault="00B94C80">
      <w:pPr>
        <w:rPr>
          <w:rFonts w:hint="eastAsia"/>
        </w:rPr>
      </w:pPr>
    </w:p>
    <w:p w14:paraId="7749CF21" w14:textId="77777777" w:rsidR="00B94C80" w:rsidRDefault="00B94C80">
      <w:pPr>
        <w:rPr>
          <w:rFonts w:hint="eastAsia"/>
        </w:rPr>
      </w:pPr>
      <w:r>
        <w:rPr>
          <w:rFonts w:hint="eastAsia"/>
        </w:rPr>
        <w:t>在中华文化的长河中，绕口令作为一种独特的语言艺术形式，不仅考验着人们的发音能力，还展现了汉语的韵律之美。今天我们要介绍的“舅舅捉鸠的拼音绕口令揪鸠几声”，是一则经典的绕口令，它通过复杂的音节组合和快速的发音转换，让人们感受到汉语的独特魅力。</w:t>
      </w:r>
    </w:p>
    <w:p w14:paraId="301833E6" w14:textId="77777777" w:rsidR="00B94C80" w:rsidRDefault="00B94C80">
      <w:pPr>
        <w:rPr>
          <w:rFonts w:hint="eastAsia"/>
        </w:rPr>
      </w:pPr>
    </w:p>
    <w:p w14:paraId="2A843FB5" w14:textId="77777777" w:rsidR="00B94C80" w:rsidRDefault="00B94C80">
      <w:pPr>
        <w:rPr>
          <w:rFonts w:hint="eastAsia"/>
        </w:rPr>
      </w:pPr>
    </w:p>
    <w:p w14:paraId="6ADDFD12" w14:textId="77777777" w:rsidR="00B94C80" w:rsidRDefault="00B94C80">
      <w:pPr>
        <w:rPr>
          <w:rFonts w:hint="eastAsia"/>
        </w:rPr>
      </w:pPr>
      <w:r>
        <w:rPr>
          <w:rFonts w:hint="eastAsia"/>
        </w:rPr>
        <w:t>绕口令的历史渊源</w:t>
      </w:r>
    </w:p>
    <w:p w14:paraId="53CDB4CD" w14:textId="77777777" w:rsidR="00B94C80" w:rsidRDefault="00B94C80">
      <w:pPr>
        <w:rPr>
          <w:rFonts w:hint="eastAsia"/>
        </w:rPr>
      </w:pPr>
    </w:p>
    <w:p w14:paraId="0438569E" w14:textId="77777777" w:rsidR="00B94C80" w:rsidRDefault="00B94C80">
      <w:pPr>
        <w:rPr>
          <w:rFonts w:hint="eastAsia"/>
        </w:rPr>
      </w:pPr>
      <w:r>
        <w:rPr>
          <w:rFonts w:hint="eastAsia"/>
        </w:rPr>
        <w:t>绕口令的历史可以追溯到古代。早在先秦时期，人们就已经开始用类似的语言游戏来锻炼口齿和思维敏捷性。这些早期的语言游戏经过千百年的传承和发展，逐渐演变成了今天我们所熟知的绕口令。它们不仅仅是娱乐工具，更是语言学习的重要辅助手段。例如，“舅舅捉鸠的拼音绕口令揪鸠几声”这句绕口令，虽然看似简单，却蕴含了丰富的语音变化规律。</w:t>
      </w:r>
    </w:p>
    <w:p w14:paraId="6C8A69A2" w14:textId="77777777" w:rsidR="00B94C80" w:rsidRDefault="00B94C80">
      <w:pPr>
        <w:rPr>
          <w:rFonts w:hint="eastAsia"/>
        </w:rPr>
      </w:pPr>
    </w:p>
    <w:p w14:paraId="3FAB7157" w14:textId="77777777" w:rsidR="00B94C80" w:rsidRDefault="00B94C80">
      <w:pPr>
        <w:rPr>
          <w:rFonts w:hint="eastAsia"/>
        </w:rPr>
      </w:pPr>
    </w:p>
    <w:p w14:paraId="293A82DB" w14:textId="77777777" w:rsidR="00B94C80" w:rsidRDefault="00B94C80">
      <w:pPr>
        <w:rPr>
          <w:rFonts w:hint="eastAsia"/>
        </w:rPr>
      </w:pPr>
      <w:r>
        <w:rPr>
          <w:rFonts w:hint="eastAsia"/>
        </w:rPr>
        <w:t>绕口令的核心特点</w:t>
      </w:r>
    </w:p>
    <w:p w14:paraId="4FA37B60" w14:textId="77777777" w:rsidR="00B94C80" w:rsidRDefault="00B94C80">
      <w:pPr>
        <w:rPr>
          <w:rFonts w:hint="eastAsia"/>
        </w:rPr>
      </w:pPr>
    </w:p>
    <w:p w14:paraId="7D0B7E0E" w14:textId="77777777" w:rsidR="00B94C80" w:rsidRDefault="00B94C80">
      <w:pPr>
        <w:rPr>
          <w:rFonts w:hint="eastAsia"/>
        </w:rPr>
      </w:pPr>
      <w:r>
        <w:rPr>
          <w:rFonts w:hint="eastAsia"/>
        </w:rPr>
        <w:t>绕口令的最大特点是其对发音的精准要求。在这句“舅舅捉鸠的拼音绕口令揪鸠几声”中，“jiu”和“jiū”的区分、“zhuō”和“zhòu”的切换，以及“qiǎo”和“qiú”的微妙差异，都需要练习者具备极高的语言敏感度。同时，绕口令通常采用押韵的形式，使得句子读起来朗朗上口，增加了记忆的乐趣。这种结合了趣味性和挑战性的语言艺术形式，深受各年龄段人群的喜爱。</w:t>
      </w:r>
    </w:p>
    <w:p w14:paraId="57D79CE7" w14:textId="77777777" w:rsidR="00B94C80" w:rsidRDefault="00B94C80">
      <w:pPr>
        <w:rPr>
          <w:rFonts w:hint="eastAsia"/>
        </w:rPr>
      </w:pPr>
    </w:p>
    <w:p w14:paraId="153390DD" w14:textId="77777777" w:rsidR="00B94C80" w:rsidRDefault="00B94C80">
      <w:pPr>
        <w:rPr>
          <w:rFonts w:hint="eastAsia"/>
        </w:rPr>
      </w:pPr>
    </w:p>
    <w:p w14:paraId="1D22A7D2" w14:textId="77777777" w:rsidR="00B94C80" w:rsidRDefault="00B94C80">
      <w:pPr>
        <w:rPr>
          <w:rFonts w:hint="eastAsia"/>
        </w:rPr>
      </w:pPr>
      <w:r>
        <w:rPr>
          <w:rFonts w:hint="eastAsia"/>
        </w:rPr>
        <w:t>绕口令的文化意义</w:t>
      </w:r>
    </w:p>
    <w:p w14:paraId="182BE276" w14:textId="77777777" w:rsidR="00B94C80" w:rsidRDefault="00B94C80">
      <w:pPr>
        <w:rPr>
          <w:rFonts w:hint="eastAsia"/>
        </w:rPr>
      </w:pPr>
    </w:p>
    <w:p w14:paraId="79E0A0E4" w14:textId="77777777" w:rsidR="00B94C80" w:rsidRDefault="00B94C80">
      <w:pPr>
        <w:rPr>
          <w:rFonts w:hint="eastAsia"/>
        </w:rPr>
      </w:pPr>
      <w:r>
        <w:rPr>
          <w:rFonts w:hint="eastAsia"/>
        </w:rPr>
        <w:t>除了作为语言训练工具，绕口令还承载着深厚的文化内涵。“舅舅捉鸠的拼音绕口令揪鸠几声”中的“捉鸠”形象地描绘了古人捕捉鸟儿的生活场景，而“揪鸠几声”则体现了人与自然和谐共处的理念。这种将日常生活融入语言艺术的方式，不仅丰富了绕口令的表现力，也让人们在练习中潜移默化地接受了传统文化的熏陶。</w:t>
      </w:r>
    </w:p>
    <w:p w14:paraId="6207CF8D" w14:textId="77777777" w:rsidR="00B94C80" w:rsidRDefault="00B94C80">
      <w:pPr>
        <w:rPr>
          <w:rFonts w:hint="eastAsia"/>
        </w:rPr>
      </w:pPr>
    </w:p>
    <w:p w14:paraId="2EEB89FE" w14:textId="77777777" w:rsidR="00B94C80" w:rsidRDefault="00B94C80">
      <w:pPr>
        <w:rPr>
          <w:rFonts w:hint="eastAsia"/>
        </w:rPr>
      </w:pPr>
    </w:p>
    <w:p w14:paraId="7DE11762" w14:textId="77777777" w:rsidR="00B94C80" w:rsidRDefault="00B94C80">
      <w:pPr>
        <w:rPr>
          <w:rFonts w:hint="eastAsia"/>
        </w:rPr>
      </w:pPr>
      <w:r>
        <w:rPr>
          <w:rFonts w:hint="eastAsia"/>
        </w:rPr>
        <w:t>如何练习绕口令</w:t>
      </w:r>
    </w:p>
    <w:p w14:paraId="3DCD6871" w14:textId="77777777" w:rsidR="00B94C80" w:rsidRDefault="00B94C80">
      <w:pPr>
        <w:rPr>
          <w:rFonts w:hint="eastAsia"/>
        </w:rPr>
      </w:pPr>
    </w:p>
    <w:p w14:paraId="20EC1970" w14:textId="77777777" w:rsidR="00B94C80" w:rsidRDefault="00B94C80">
      <w:pPr>
        <w:rPr>
          <w:rFonts w:hint="eastAsia"/>
        </w:rPr>
      </w:pPr>
      <w:r>
        <w:rPr>
          <w:rFonts w:hint="eastAsia"/>
        </w:rPr>
        <w:t>想要熟练掌握像“舅舅捉鸠的拼音绕口令揪鸠几声”这样的绕口令，需要耐心和技巧。可以从慢速朗读开始，逐步加快语速，确保每个音节都清晰准确。可以通过录音回放的方式检查自己的发音是否标准，并及时纠正错误。多加练习，持之以恒，才能达到一气呵成的效果。</w:t>
      </w:r>
    </w:p>
    <w:p w14:paraId="24284861" w14:textId="77777777" w:rsidR="00B94C80" w:rsidRDefault="00B94C80">
      <w:pPr>
        <w:rPr>
          <w:rFonts w:hint="eastAsia"/>
        </w:rPr>
      </w:pPr>
    </w:p>
    <w:p w14:paraId="5BC2A3DA" w14:textId="77777777" w:rsidR="00B94C80" w:rsidRDefault="00B94C80">
      <w:pPr>
        <w:rPr>
          <w:rFonts w:hint="eastAsia"/>
        </w:rPr>
      </w:pPr>
    </w:p>
    <w:p w14:paraId="1A8C53C4" w14:textId="77777777" w:rsidR="00B94C80" w:rsidRDefault="00B94C80">
      <w:pPr>
        <w:rPr>
          <w:rFonts w:hint="eastAsia"/>
        </w:rPr>
      </w:pPr>
      <w:r>
        <w:rPr>
          <w:rFonts w:hint="eastAsia"/>
        </w:rPr>
        <w:t>最后的总结：绕口令的价值与未来</w:t>
      </w:r>
    </w:p>
    <w:p w14:paraId="1AFC26EE" w14:textId="77777777" w:rsidR="00B94C80" w:rsidRDefault="00B94C80">
      <w:pPr>
        <w:rPr>
          <w:rFonts w:hint="eastAsia"/>
        </w:rPr>
      </w:pPr>
    </w:p>
    <w:p w14:paraId="5F69BBE3" w14:textId="77777777" w:rsidR="00B94C80" w:rsidRDefault="00B94C80">
      <w:pPr>
        <w:rPr>
          <w:rFonts w:hint="eastAsia"/>
        </w:rPr>
      </w:pPr>
      <w:r>
        <w:rPr>
          <w:rFonts w:hint="eastAsia"/>
        </w:rPr>
        <w:t>绕口令不仅是语言艺术的瑰宝，也是文化交流的桥梁。在全球化的今天，越来越多的外国朋友对中国文化产生了浓厚的兴趣，绕口令也成为他们了解汉语的一个重要窗口。“舅舅捉鸠的拼音绕口令揪鸠几声”这样的经典之作，将继续在传承中华文化、促进国际交流方面发挥重要作用。让我们一起感受绕口令的魅力，为这一古老的艺术形式注入新的活力。</w:t>
      </w:r>
    </w:p>
    <w:p w14:paraId="70D21C3A" w14:textId="77777777" w:rsidR="00B94C80" w:rsidRDefault="00B94C80">
      <w:pPr>
        <w:rPr>
          <w:rFonts w:hint="eastAsia"/>
        </w:rPr>
      </w:pPr>
    </w:p>
    <w:p w14:paraId="3E8FBE75" w14:textId="77777777" w:rsidR="00B94C80" w:rsidRDefault="00B9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DDA3C" w14:textId="4791C718" w:rsidR="00FE313D" w:rsidRDefault="00FE313D"/>
    <w:sectPr w:rsidR="00FE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3D"/>
    <w:rsid w:val="002C7852"/>
    <w:rsid w:val="00B94C80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F0B7-23D5-4397-A9A8-694BFC9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