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52707" w14:textId="77777777" w:rsidR="00284E3F" w:rsidRDefault="00284E3F">
      <w:pPr>
        <w:rPr>
          <w:rFonts w:hint="eastAsia"/>
        </w:rPr>
      </w:pPr>
    </w:p>
    <w:p w14:paraId="0943562A" w14:textId="77777777" w:rsidR="00284E3F" w:rsidRDefault="00284E3F">
      <w:pPr>
        <w:rPr>
          <w:rFonts w:hint="eastAsia"/>
        </w:rPr>
      </w:pPr>
      <w:r>
        <w:rPr>
          <w:rFonts w:hint="eastAsia"/>
        </w:rPr>
        <w:t>臣的拼音组词部首</w:t>
      </w:r>
    </w:p>
    <w:p w14:paraId="6C3C0625" w14:textId="77777777" w:rsidR="00284E3F" w:rsidRDefault="00284E3F">
      <w:pPr>
        <w:rPr>
          <w:rFonts w:hint="eastAsia"/>
        </w:rPr>
      </w:pPr>
      <w:r>
        <w:rPr>
          <w:rFonts w:hint="eastAsia"/>
        </w:rPr>
        <w:t>汉字“臣”是一个历史悠久且意义深远的字，它不仅在古代中国被广泛用于指代官员或下属对君主的称谓，在现代汉语中也有着独特的地位。本篇将从“臣”的拼音、组词及其部首等方面进行介绍，旨在为读者提供一个全面而深入的理解。</w:t>
      </w:r>
    </w:p>
    <w:p w14:paraId="72ABF362" w14:textId="77777777" w:rsidR="00284E3F" w:rsidRDefault="00284E3F">
      <w:pPr>
        <w:rPr>
          <w:rFonts w:hint="eastAsia"/>
        </w:rPr>
      </w:pPr>
    </w:p>
    <w:p w14:paraId="54785E61" w14:textId="77777777" w:rsidR="00284E3F" w:rsidRDefault="00284E3F">
      <w:pPr>
        <w:rPr>
          <w:rFonts w:hint="eastAsia"/>
        </w:rPr>
      </w:pPr>
    </w:p>
    <w:p w14:paraId="568E3695" w14:textId="77777777" w:rsidR="00284E3F" w:rsidRDefault="00284E3F">
      <w:pPr>
        <w:rPr>
          <w:rFonts w:hint="eastAsia"/>
        </w:rPr>
      </w:pPr>
      <w:r>
        <w:rPr>
          <w:rFonts w:hint="eastAsia"/>
        </w:rPr>
        <w:t>拼音解析</w:t>
      </w:r>
    </w:p>
    <w:p w14:paraId="7032F7F9" w14:textId="77777777" w:rsidR="00284E3F" w:rsidRDefault="00284E3F">
      <w:pPr>
        <w:rPr>
          <w:rFonts w:hint="eastAsia"/>
        </w:rPr>
      </w:pPr>
      <w:r>
        <w:rPr>
          <w:rFonts w:hint="eastAsia"/>
        </w:rPr>
        <w:t>“臣”的拼音是“chén”，属于声母“ch”和韵母“en”的组合。在汉语拼音体系中，这是一个相对简单的音节结构，易于学习和记忆。值得注意的是，“臣”的发音清晰简洁，没有声调变化，这使得它在快速交流中依然能够保持其辨识度。</w:t>
      </w:r>
    </w:p>
    <w:p w14:paraId="76333E23" w14:textId="77777777" w:rsidR="00284E3F" w:rsidRDefault="00284E3F">
      <w:pPr>
        <w:rPr>
          <w:rFonts w:hint="eastAsia"/>
        </w:rPr>
      </w:pPr>
    </w:p>
    <w:p w14:paraId="0706EB29" w14:textId="77777777" w:rsidR="00284E3F" w:rsidRDefault="00284E3F">
      <w:pPr>
        <w:rPr>
          <w:rFonts w:hint="eastAsia"/>
        </w:rPr>
      </w:pPr>
    </w:p>
    <w:p w14:paraId="344F8DE6" w14:textId="77777777" w:rsidR="00284E3F" w:rsidRDefault="00284E3F">
      <w:pPr>
        <w:rPr>
          <w:rFonts w:hint="eastAsia"/>
        </w:rPr>
      </w:pPr>
      <w:r>
        <w:rPr>
          <w:rFonts w:hint="eastAsia"/>
        </w:rPr>
        <w:t>组词示例</w:t>
      </w:r>
    </w:p>
    <w:p w14:paraId="39B23F31" w14:textId="77777777" w:rsidR="00284E3F" w:rsidRDefault="00284E3F">
      <w:pPr>
        <w:rPr>
          <w:rFonts w:hint="eastAsia"/>
        </w:rPr>
      </w:pPr>
      <w:r>
        <w:rPr>
          <w:rFonts w:hint="eastAsia"/>
        </w:rPr>
        <w:t>接下来，我们来看看由“臣”构成的一些常见词汇。“臣民”指的是君主统治下的民众，体现了古代社会的政治结构；“大臣”则专指高级官员，具有较高的社会地位。“臣服”一词表示屈服或服从，常用来描述一种关系中的从属状态。通过这些词汇，我们可以看出“臣”字所蕴含的深厚文化背景和社会意义。</w:t>
      </w:r>
    </w:p>
    <w:p w14:paraId="544C4AE0" w14:textId="77777777" w:rsidR="00284E3F" w:rsidRDefault="00284E3F">
      <w:pPr>
        <w:rPr>
          <w:rFonts w:hint="eastAsia"/>
        </w:rPr>
      </w:pPr>
    </w:p>
    <w:p w14:paraId="16E34E16" w14:textId="77777777" w:rsidR="00284E3F" w:rsidRDefault="00284E3F">
      <w:pPr>
        <w:rPr>
          <w:rFonts w:hint="eastAsia"/>
        </w:rPr>
      </w:pPr>
    </w:p>
    <w:p w14:paraId="4DB68D28" w14:textId="77777777" w:rsidR="00284E3F" w:rsidRDefault="00284E3F">
      <w:pPr>
        <w:rPr>
          <w:rFonts w:hint="eastAsia"/>
        </w:rPr>
      </w:pPr>
      <w:r>
        <w:rPr>
          <w:rFonts w:hint="eastAsia"/>
        </w:rPr>
        <w:t>部首分析</w:t>
      </w:r>
    </w:p>
    <w:p w14:paraId="3D3FDADA" w14:textId="77777777" w:rsidR="00284E3F" w:rsidRDefault="00284E3F">
      <w:pPr>
        <w:rPr>
          <w:rFonts w:hint="eastAsia"/>
        </w:rPr>
      </w:pPr>
      <w:r>
        <w:rPr>
          <w:rFonts w:hint="eastAsia"/>
        </w:rPr>
        <w:t>关于“臣”的部首，它是独体字，并不归属于任何一个传统的部首类别。然而，从书写的角度来看，“臣”字由六个笔画组成，形态上呈现出一种内敛而不失力量感的特点。它的构造简单却富有深意，仿佛诉说着古代文人对于忠诚与责任的理解。</w:t>
      </w:r>
    </w:p>
    <w:p w14:paraId="1E2D1D26" w14:textId="77777777" w:rsidR="00284E3F" w:rsidRDefault="00284E3F">
      <w:pPr>
        <w:rPr>
          <w:rFonts w:hint="eastAsia"/>
        </w:rPr>
      </w:pPr>
    </w:p>
    <w:p w14:paraId="52872490" w14:textId="77777777" w:rsidR="00284E3F" w:rsidRDefault="00284E3F">
      <w:pPr>
        <w:rPr>
          <w:rFonts w:hint="eastAsia"/>
        </w:rPr>
      </w:pPr>
    </w:p>
    <w:p w14:paraId="02D6C9FB" w14:textId="77777777" w:rsidR="00284E3F" w:rsidRDefault="00284E3F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6D569A54" w14:textId="77777777" w:rsidR="00284E3F" w:rsidRDefault="00284E3F">
      <w:pPr>
        <w:rPr>
          <w:rFonts w:hint="eastAsia"/>
        </w:rPr>
      </w:pPr>
      <w:r>
        <w:rPr>
          <w:rFonts w:hint="eastAsia"/>
        </w:rPr>
        <w:t>值得一提的是，“臣”这个字的历史可以追溯到甲骨文时期，历经数千年的演变，承载了丰富的历史文化信息。在中国古代文献中，“臣”不仅是身份的象征，更是品德和责任感的体现。通过对“臣”的学习，我们不仅能增进对中国传统文化的认识，也能从中汲取智慧和灵感，指导现代社会的行为准则。</w:t>
      </w:r>
    </w:p>
    <w:p w14:paraId="6C01A844" w14:textId="77777777" w:rsidR="00284E3F" w:rsidRDefault="00284E3F">
      <w:pPr>
        <w:rPr>
          <w:rFonts w:hint="eastAsia"/>
        </w:rPr>
      </w:pPr>
    </w:p>
    <w:p w14:paraId="3D3A05B1" w14:textId="77777777" w:rsidR="00284E3F" w:rsidRDefault="00284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9CC8E" w14:textId="16A1189D" w:rsidR="005D2A0C" w:rsidRDefault="005D2A0C"/>
    <w:sectPr w:rsidR="005D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0C"/>
    <w:rsid w:val="00284E3F"/>
    <w:rsid w:val="002C7852"/>
    <w:rsid w:val="005D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0BAE8-69E0-45DA-BB7A-BF5968C2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