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56E1" w14:textId="77777777" w:rsidR="003C520A" w:rsidRDefault="003C520A">
      <w:pPr>
        <w:rPr>
          <w:rFonts w:hint="eastAsia"/>
        </w:rPr>
      </w:pPr>
    </w:p>
    <w:p w14:paraId="33FEDF9D" w14:textId="77777777" w:rsidR="003C520A" w:rsidRDefault="003C520A">
      <w:pPr>
        <w:rPr>
          <w:rFonts w:hint="eastAsia"/>
        </w:rPr>
      </w:pPr>
      <w:r>
        <w:rPr>
          <w:rFonts w:hint="eastAsia"/>
        </w:rPr>
        <w:t>腐烂的拼音及意思</w:t>
      </w:r>
    </w:p>
    <w:p w14:paraId="3B17E90D" w14:textId="77777777" w:rsidR="003C520A" w:rsidRDefault="003C520A">
      <w:pPr>
        <w:rPr>
          <w:rFonts w:hint="eastAsia"/>
        </w:rPr>
      </w:pPr>
      <w:r>
        <w:rPr>
          <w:rFonts w:hint="eastAsia"/>
        </w:rPr>
        <w:t>腐烂，“fǔ làn”，这个词汇在汉语中具有非常明确且具体的含义，主要用来描述物质，尤其是有机物，在自然条件下由于细菌、真菌等微生物的作用而发生变质的过程。这一过程不仅会导致物质结构的破坏，还会产生异味等不良后果。在生活中，我们经常会遇到各种因腐烂而失去原有功能和价值的东西，如食物、木材等。</w:t>
      </w:r>
    </w:p>
    <w:p w14:paraId="026AD775" w14:textId="77777777" w:rsidR="003C520A" w:rsidRDefault="003C520A">
      <w:pPr>
        <w:rPr>
          <w:rFonts w:hint="eastAsia"/>
        </w:rPr>
      </w:pPr>
    </w:p>
    <w:p w14:paraId="232B9A3D" w14:textId="77777777" w:rsidR="003C520A" w:rsidRDefault="003C520A">
      <w:pPr>
        <w:rPr>
          <w:rFonts w:hint="eastAsia"/>
        </w:rPr>
      </w:pPr>
    </w:p>
    <w:p w14:paraId="649B9BFF" w14:textId="77777777" w:rsidR="003C520A" w:rsidRDefault="003C520A">
      <w:pPr>
        <w:rPr>
          <w:rFonts w:hint="eastAsia"/>
        </w:rPr>
      </w:pPr>
      <w:r>
        <w:rPr>
          <w:rFonts w:hint="eastAsia"/>
        </w:rPr>
        <w:t>腐烂的表现形式</w:t>
      </w:r>
    </w:p>
    <w:p w14:paraId="6994D347" w14:textId="77777777" w:rsidR="003C520A" w:rsidRDefault="003C520A">
      <w:pPr>
        <w:rPr>
          <w:rFonts w:hint="eastAsia"/>
        </w:rPr>
      </w:pPr>
      <w:r>
        <w:rPr>
          <w:rFonts w:hint="eastAsia"/>
        </w:rPr>
        <w:t>从外观上来看，腐烂通常表现为物体颜色的变化、质地变得软弱或脆裂，甚至会出现表面长出霉斑的情况。对于食品而言，这可能意味着原本新鲜的颜色转为暗沉，质地由坚实变为软塌，并散发出难闻的气味。在某些情况下，腐烂还可能导致物品体积膨胀，这是因为微生物分解过程中产生的气体无法及时逸散。</w:t>
      </w:r>
    </w:p>
    <w:p w14:paraId="26E3F296" w14:textId="77777777" w:rsidR="003C520A" w:rsidRDefault="003C520A">
      <w:pPr>
        <w:rPr>
          <w:rFonts w:hint="eastAsia"/>
        </w:rPr>
      </w:pPr>
    </w:p>
    <w:p w14:paraId="1540DD9B" w14:textId="77777777" w:rsidR="003C520A" w:rsidRDefault="003C520A">
      <w:pPr>
        <w:rPr>
          <w:rFonts w:hint="eastAsia"/>
        </w:rPr>
      </w:pPr>
    </w:p>
    <w:p w14:paraId="4567ED11" w14:textId="77777777" w:rsidR="003C520A" w:rsidRDefault="003C520A">
      <w:pPr>
        <w:rPr>
          <w:rFonts w:hint="eastAsia"/>
        </w:rPr>
      </w:pPr>
      <w:r>
        <w:rPr>
          <w:rFonts w:hint="eastAsia"/>
        </w:rPr>
        <w:t>腐烂的原因分析</w:t>
      </w:r>
    </w:p>
    <w:p w14:paraId="44B789FD" w14:textId="77777777" w:rsidR="003C520A" w:rsidRDefault="003C520A">
      <w:pPr>
        <w:rPr>
          <w:rFonts w:hint="eastAsia"/>
        </w:rPr>
      </w:pPr>
      <w:r>
        <w:rPr>
          <w:rFonts w:hint="eastAsia"/>
        </w:rPr>
        <w:t>导致腐烂的主要原因是微生物活动，包括但不限于细菌、真菌等。这些微生物通过分泌酶来分解有机物质，以获取生长繁殖所需的营养成分。环境因素也在一定程度上影响着腐烂的速度，例如温度、湿度以及氧气供应情况等。温暖潮湿且通风不良的环境往往更有利于微生物的生长繁殖，从而加速了腐烂过程。</w:t>
      </w:r>
    </w:p>
    <w:p w14:paraId="2E36DD2B" w14:textId="77777777" w:rsidR="003C520A" w:rsidRDefault="003C520A">
      <w:pPr>
        <w:rPr>
          <w:rFonts w:hint="eastAsia"/>
        </w:rPr>
      </w:pPr>
    </w:p>
    <w:p w14:paraId="79BED8B6" w14:textId="77777777" w:rsidR="003C520A" w:rsidRDefault="003C520A">
      <w:pPr>
        <w:rPr>
          <w:rFonts w:hint="eastAsia"/>
        </w:rPr>
      </w:pPr>
    </w:p>
    <w:p w14:paraId="15F8725A" w14:textId="77777777" w:rsidR="003C520A" w:rsidRDefault="003C520A">
      <w:pPr>
        <w:rPr>
          <w:rFonts w:hint="eastAsia"/>
        </w:rPr>
      </w:pPr>
      <w:r>
        <w:rPr>
          <w:rFonts w:hint="eastAsia"/>
        </w:rPr>
        <w:t>防止腐烂的方法探讨</w:t>
      </w:r>
    </w:p>
    <w:p w14:paraId="75AD9FF3" w14:textId="77777777" w:rsidR="003C520A" w:rsidRDefault="003C520A">
      <w:pPr>
        <w:rPr>
          <w:rFonts w:hint="eastAsia"/>
        </w:rPr>
      </w:pPr>
      <w:r>
        <w:rPr>
          <w:rFonts w:hint="eastAsia"/>
        </w:rPr>
        <w:t>为了延长物品特别是易腐物品的保存期限，人们发展出了多种防腐技术。常见的方法包括物理法（如低温冷藏、干燥处理）和化学法（如果蔬保鲜剂的应用）。其中，低温可以减缓微生物的新陈代谢速率，从而达到抑制其生长的目的；而干燥则是通过减少水分含量，使微生物难以生存。除此之外，现代科技也提供了更多创新性的解决方案，比如真空包装能够有效隔绝空气，降低氧化反应和微生物活动的可能性。</w:t>
      </w:r>
    </w:p>
    <w:p w14:paraId="03F15720" w14:textId="77777777" w:rsidR="003C520A" w:rsidRDefault="003C520A">
      <w:pPr>
        <w:rPr>
          <w:rFonts w:hint="eastAsia"/>
        </w:rPr>
      </w:pPr>
    </w:p>
    <w:p w14:paraId="37B64C5A" w14:textId="77777777" w:rsidR="003C520A" w:rsidRDefault="003C520A">
      <w:pPr>
        <w:rPr>
          <w:rFonts w:hint="eastAsia"/>
        </w:rPr>
      </w:pPr>
    </w:p>
    <w:p w14:paraId="62D43909" w14:textId="77777777" w:rsidR="003C520A" w:rsidRDefault="003C520A">
      <w:pPr>
        <w:rPr>
          <w:rFonts w:hint="eastAsia"/>
        </w:rPr>
      </w:pPr>
      <w:r>
        <w:rPr>
          <w:rFonts w:hint="eastAsia"/>
        </w:rPr>
        <w:t>腐烂对环境的影响</w:t>
      </w:r>
    </w:p>
    <w:p w14:paraId="0FEDF0EE" w14:textId="77777777" w:rsidR="003C520A" w:rsidRDefault="003C520A">
      <w:pPr>
        <w:rPr>
          <w:rFonts w:hint="eastAsia"/>
        </w:rPr>
      </w:pPr>
      <w:r>
        <w:rPr>
          <w:rFonts w:hint="eastAsia"/>
        </w:rPr>
        <w:t>虽然腐烂是一种自然现象，但它也可能给环境带来负面影响。例如，大量未经处理的有机废物堆积在一起进行腐烂发酵时，会产生甲烷等温室气体，加剧全球变暖的问题。同时，腐烂过程中释放出来的液体可能会污染土壤和地下水，影响周边生态系统的健康稳定。因此，合理管理和处置有机废弃物显得尤为重要。</w:t>
      </w:r>
    </w:p>
    <w:p w14:paraId="65332620" w14:textId="77777777" w:rsidR="003C520A" w:rsidRDefault="003C520A">
      <w:pPr>
        <w:rPr>
          <w:rFonts w:hint="eastAsia"/>
        </w:rPr>
      </w:pPr>
    </w:p>
    <w:p w14:paraId="244D2A99" w14:textId="77777777" w:rsidR="003C520A" w:rsidRDefault="003C520A">
      <w:pPr>
        <w:rPr>
          <w:rFonts w:hint="eastAsia"/>
        </w:rPr>
      </w:pPr>
    </w:p>
    <w:p w14:paraId="134FDC27" w14:textId="77777777" w:rsidR="003C520A" w:rsidRDefault="003C5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8024E" w14:textId="3F67FC89" w:rsidR="003551C5" w:rsidRDefault="003551C5"/>
    <w:sectPr w:rsidR="0035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C5"/>
    <w:rsid w:val="002C7852"/>
    <w:rsid w:val="003551C5"/>
    <w:rsid w:val="003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53C0A-E921-47A9-A347-4103442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