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1C63" w14:textId="77777777" w:rsidR="00244155" w:rsidRDefault="00244155">
      <w:pPr>
        <w:rPr>
          <w:rFonts w:hint="eastAsia"/>
        </w:rPr>
      </w:pPr>
    </w:p>
    <w:p w14:paraId="521BC83F" w14:textId="77777777" w:rsidR="00244155" w:rsidRDefault="00244155">
      <w:pPr>
        <w:rPr>
          <w:rFonts w:hint="eastAsia"/>
        </w:rPr>
      </w:pPr>
      <w:r>
        <w:rPr>
          <w:rFonts w:hint="eastAsia"/>
        </w:rPr>
        <w:t>肥胖的拼音是ye还是hao</w:t>
      </w:r>
    </w:p>
    <w:p w14:paraId="72B5C6C0" w14:textId="77777777" w:rsidR="00244155" w:rsidRDefault="00244155">
      <w:pPr>
        <w:rPr>
          <w:rFonts w:hint="eastAsia"/>
        </w:rPr>
      </w:pPr>
      <w:r>
        <w:rPr>
          <w:rFonts w:hint="eastAsia"/>
        </w:rPr>
        <w:t>肥胖，在中文中的正确拼音是“féi pàng”，而不是“ye”或“hao”。这个词汇用来描述人体内脂肪堆积过多，导致体重超出正常范围的状态。了解正确的拼音对于准确交流至关重要，尤其是在涉及健康、营养和医学话题时。</w:t>
      </w:r>
    </w:p>
    <w:p w14:paraId="27EA6730" w14:textId="77777777" w:rsidR="00244155" w:rsidRDefault="00244155">
      <w:pPr>
        <w:rPr>
          <w:rFonts w:hint="eastAsia"/>
        </w:rPr>
      </w:pPr>
    </w:p>
    <w:p w14:paraId="27F50087" w14:textId="77777777" w:rsidR="00244155" w:rsidRDefault="00244155">
      <w:pPr>
        <w:rPr>
          <w:rFonts w:hint="eastAsia"/>
        </w:rPr>
      </w:pPr>
    </w:p>
    <w:p w14:paraId="1E995E83" w14:textId="77777777" w:rsidR="00244155" w:rsidRDefault="00244155">
      <w:pPr>
        <w:rPr>
          <w:rFonts w:hint="eastAsia"/>
        </w:rPr>
      </w:pPr>
      <w:r>
        <w:rPr>
          <w:rFonts w:hint="eastAsia"/>
        </w:rPr>
        <w:t>肥胖的基本概念与成因</w:t>
      </w:r>
    </w:p>
    <w:p w14:paraId="04EEDFA0" w14:textId="77777777" w:rsidR="00244155" w:rsidRDefault="00244155">
      <w:pPr>
        <w:rPr>
          <w:rFonts w:hint="eastAsia"/>
        </w:rPr>
      </w:pPr>
      <w:r>
        <w:rPr>
          <w:rFonts w:hint="eastAsia"/>
        </w:rPr>
        <w:t>肥胖不仅仅是一个外观问题，它通常与多种慢性疾病的发生密切相关，比如糖尿病、高血压以及心血管疾病等。肥胖的主要成因包括饮食习惯不健康（如高热量食物摄入过多）、缺乏运动、遗传因素及某些内分泌疾病等。了解这些成因有助于采取针对性措施来预防和治疗肥胖。</w:t>
      </w:r>
    </w:p>
    <w:p w14:paraId="01FC10A6" w14:textId="77777777" w:rsidR="00244155" w:rsidRDefault="00244155">
      <w:pPr>
        <w:rPr>
          <w:rFonts w:hint="eastAsia"/>
        </w:rPr>
      </w:pPr>
    </w:p>
    <w:p w14:paraId="24E2843C" w14:textId="77777777" w:rsidR="00244155" w:rsidRDefault="00244155">
      <w:pPr>
        <w:rPr>
          <w:rFonts w:hint="eastAsia"/>
        </w:rPr>
      </w:pPr>
    </w:p>
    <w:p w14:paraId="59F3646D" w14:textId="77777777" w:rsidR="00244155" w:rsidRDefault="00244155">
      <w:pPr>
        <w:rPr>
          <w:rFonts w:hint="eastAsia"/>
        </w:rPr>
      </w:pPr>
      <w:r>
        <w:rPr>
          <w:rFonts w:hint="eastAsia"/>
        </w:rPr>
        <w:t>如何正确发音“肥胖”</w:t>
      </w:r>
    </w:p>
    <w:p w14:paraId="369F315C" w14:textId="77777777" w:rsidR="00244155" w:rsidRDefault="00244155">
      <w:pPr>
        <w:rPr>
          <w:rFonts w:hint="eastAsia"/>
        </w:rPr>
      </w:pPr>
      <w:r>
        <w:rPr>
          <w:rFonts w:hint="eastAsia"/>
        </w:rPr>
        <w:t>在汉语中，“肥胖”的拼音为“féi pàng”。其中，“féi”表示脂肪多的状态，而“pàng”则指物体厚实或肥大。这两个字合在一起，形象地描绘了体内脂肪堆积过多的情况。学习并掌握正确的发音，不仅能够帮助我们更准确地进行语言交流，也能提高对肥胖这一健康问题的认识。</w:t>
      </w:r>
    </w:p>
    <w:p w14:paraId="610F4CC9" w14:textId="77777777" w:rsidR="00244155" w:rsidRDefault="00244155">
      <w:pPr>
        <w:rPr>
          <w:rFonts w:hint="eastAsia"/>
        </w:rPr>
      </w:pPr>
    </w:p>
    <w:p w14:paraId="125BE3B2" w14:textId="77777777" w:rsidR="00244155" w:rsidRDefault="00244155">
      <w:pPr>
        <w:rPr>
          <w:rFonts w:hint="eastAsia"/>
        </w:rPr>
      </w:pPr>
    </w:p>
    <w:p w14:paraId="6F6A8597" w14:textId="77777777" w:rsidR="00244155" w:rsidRDefault="00244155">
      <w:pPr>
        <w:rPr>
          <w:rFonts w:hint="eastAsia"/>
        </w:rPr>
      </w:pPr>
      <w:r>
        <w:rPr>
          <w:rFonts w:hint="eastAsia"/>
        </w:rPr>
        <w:t>肥胖与健康的关联</w:t>
      </w:r>
    </w:p>
    <w:p w14:paraId="4C7F63A5" w14:textId="77777777" w:rsidR="00244155" w:rsidRDefault="00244155">
      <w:pPr>
        <w:rPr>
          <w:rFonts w:hint="eastAsia"/>
        </w:rPr>
      </w:pPr>
      <w:r>
        <w:rPr>
          <w:rFonts w:hint="eastAsia"/>
        </w:rPr>
        <w:t>肥胖对健康的负面影响广泛且深远。除了增加患上心血管疾病的风险外，肥胖还可能导致呼吸系统疾病、骨关节疾病以及某些癌症。肥胖者往往面临着心理压力和社会歧视等问题，这些问题可能进一步影响他们的生活质量和心理健康。因此，采取有效措施控制体重、保持健康的生活方式是非常重要的。</w:t>
      </w:r>
    </w:p>
    <w:p w14:paraId="04FE297D" w14:textId="77777777" w:rsidR="00244155" w:rsidRDefault="00244155">
      <w:pPr>
        <w:rPr>
          <w:rFonts w:hint="eastAsia"/>
        </w:rPr>
      </w:pPr>
    </w:p>
    <w:p w14:paraId="449915F8" w14:textId="77777777" w:rsidR="00244155" w:rsidRDefault="00244155">
      <w:pPr>
        <w:rPr>
          <w:rFonts w:hint="eastAsia"/>
        </w:rPr>
      </w:pPr>
    </w:p>
    <w:p w14:paraId="7247101A" w14:textId="77777777" w:rsidR="00244155" w:rsidRDefault="00244155">
      <w:pPr>
        <w:rPr>
          <w:rFonts w:hint="eastAsia"/>
        </w:rPr>
      </w:pPr>
      <w:r>
        <w:rPr>
          <w:rFonts w:hint="eastAsia"/>
        </w:rPr>
        <w:t>应对肥胖的方法</w:t>
      </w:r>
    </w:p>
    <w:p w14:paraId="0E9E2433" w14:textId="77777777" w:rsidR="00244155" w:rsidRDefault="00244155">
      <w:pPr>
        <w:rPr>
          <w:rFonts w:hint="eastAsia"/>
        </w:rPr>
      </w:pPr>
      <w:r>
        <w:rPr>
          <w:rFonts w:hint="eastAsia"/>
        </w:rPr>
        <w:t>针对肥胖的问题，可以采取多种策略来应对。改善饮食习惯，减少高糖、高脂食物的摄入，增加蔬菜水果的比例。定期进行体育活动，如散步、跑步、游泳等，有助于消耗多余的能量。同时，保持良好的作息规律，确保充足的睡眠也是不可忽视的因素之一。对于一些严重肥胖患者，可能需要专业医生的指导，通过药物治疗甚至手术来进行干预。</w:t>
      </w:r>
    </w:p>
    <w:p w14:paraId="0D30D4AF" w14:textId="77777777" w:rsidR="00244155" w:rsidRDefault="00244155">
      <w:pPr>
        <w:rPr>
          <w:rFonts w:hint="eastAsia"/>
        </w:rPr>
      </w:pPr>
    </w:p>
    <w:p w14:paraId="56408E9B" w14:textId="77777777" w:rsidR="00244155" w:rsidRDefault="00244155">
      <w:pPr>
        <w:rPr>
          <w:rFonts w:hint="eastAsia"/>
        </w:rPr>
      </w:pPr>
    </w:p>
    <w:p w14:paraId="26325F66" w14:textId="77777777" w:rsidR="00244155" w:rsidRDefault="00244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421E5" w14:textId="05ABADAC" w:rsidR="00DB644D" w:rsidRDefault="00DB644D"/>
    <w:sectPr w:rsidR="00DB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D"/>
    <w:rsid w:val="00244155"/>
    <w:rsid w:val="002C7852"/>
    <w:rsid w:val="00DB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52082-7E64-4AEB-813F-977CCD59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