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E6469" w14:textId="77777777" w:rsidR="004B39D1" w:rsidRDefault="004B39D1">
      <w:pPr>
        <w:rPr>
          <w:rFonts w:hint="eastAsia"/>
        </w:rPr>
      </w:pPr>
    </w:p>
    <w:p w14:paraId="35C57E81" w14:textId="77777777" w:rsidR="004B39D1" w:rsidRDefault="004B39D1">
      <w:pPr>
        <w:rPr>
          <w:rFonts w:hint="eastAsia"/>
        </w:rPr>
      </w:pPr>
      <w:r>
        <w:rPr>
          <w:rFonts w:hint="eastAsia"/>
        </w:rPr>
        <w:t>聪的拼音和基本字义</w:t>
      </w:r>
    </w:p>
    <w:p w14:paraId="43134276" w14:textId="77777777" w:rsidR="004B39D1" w:rsidRDefault="004B39D1">
      <w:pPr>
        <w:rPr>
          <w:rFonts w:hint="eastAsia"/>
        </w:rPr>
      </w:pPr>
      <w:r>
        <w:rPr>
          <w:rFonts w:hint="eastAsia"/>
        </w:rPr>
        <w:t>聪，这个汉字在汉语中承载着丰富的意义与文化内涵。其拼音为“cōng”，属于阴平声调。从构词的角度来看，“聪”通常用来描述人的智慧、听力好等正面特质。在中国传统文化中，聪明不仅是对智力水平的一种赞誉，更是道德修养和社会能力的象征。</w:t>
      </w:r>
    </w:p>
    <w:p w14:paraId="1DDDA4B4" w14:textId="77777777" w:rsidR="004B39D1" w:rsidRDefault="004B39D1">
      <w:pPr>
        <w:rPr>
          <w:rFonts w:hint="eastAsia"/>
        </w:rPr>
      </w:pPr>
    </w:p>
    <w:p w14:paraId="4F897BAE" w14:textId="77777777" w:rsidR="004B39D1" w:rsidRDefault="004B39D1">
      <w:pPr>
        <w:rPr>
          <w:rFonts w:hint="eastAsia"/>
        </w:rPr>
      </w:pPr>
    </w:p>
    <w:p w14:paraId="765279B4" w14:textId="77777777" w:rsidR="004B39D1" w:rsidRDefault="004B39D1">
      <w:pPr>
        <w:rPr>
          <w:rFonts w:hint="eastAsia"/>
        </w:rPr>
      </w:pPr>
      <w:r>
        <w:rPr>
          <w:rFonts w:hint="eastAsia"/>
        </w:rPr>
        <w:t>聪的字形结构及其演变</w:t>
      </w:r>
    </w:p>
    <w:p w14:paraId="29FD3D9E" w14:textId="77777777" w:rsidR="004B39D1" w:rsidRDefault="004B39D1">
      <w:pPr>
        <w:rPr>
          <w:rFonts w:hint="eastAsia"/>
        </w:rPr>
      </w:pPr>
      <w:r>
        <w:rPr>
          <w:rFonts w:hint="eastAsia"/>
        </w:rPr>
        <w:t>从字形上看，“聪”由耳（ěr）和总（zǒng）两部分组成，其中“耳”位于左边，表示该字与听觉有关；而“总”则暗示了综合、汇总的意义。这一构造反映了古代中国人对于智慧的理解：善于倾听且能综合分析各种信息，方能达到明智之境。在甲骨文、金文等古文字体中，“聪”的形态虽有所不同，但始终保留了耳朵作为核心元素，这表明古人早已认识到良好的听力是智慧的重要组成部分。</w:t>
      </w:r>
    </w:p>
    <w:p w14:paraId="4FAE1A99" w14:textId="77777777" w:rsidR="004B39D1" w:rsidRDefault="004B39D1">
      <w:pPr>
        <w:rPr>
          <w:rFonts w:hint="eastAsia"/>
        </w:rPr>
      </w:pPr>
    </w:p>
    <w:p w14:paraId="448241CE" w14:textId="77777777" w:rsidR="004B39D1" w:rsidRDefault="004B39D1">
      <w:pPr>
        <w:rPr>
          <w:rFonts w:hint="eastAsia"/>
        </w:rPr>
      </w:pPr>
    </w:p>
    <w:p w14:paraId="69DCE80E" w14:textId="77777777" w:rsidR="004B39D1" w:rsidRDefault="004B39D1">
      <w:pPr>
        <w:rPr>
          <w:rFonts w:hint="eastAsia"/>
        </w:rPr>
      </w:pPr>
      <w:r>
        <w:rPr>
          <w:rFonts w:hint="eastAsia"/>
        </w:rPr>
        <w:t>聪在现代汉语中的应用</w:t>
      </w:r>
    </w:p>
    <w:p w14:paraId="75B76298" w14:textId="77777777" w:rsidR="004B39D1" w:rsidRDefault="004B39D1">
      <w:pPr>
        <w:rPr>
          <w:rFonts w:hint="eastAsia"/>
        </w:rPr>
      </w:pPr>
      <w:r>
        <w:rPr>
          <w:rFonts w:hint="eastAsia"/>
        </w:rPr>
        <w:t>在现代社会，“聪”字广泛应用于人名、地名以及各种文学作品当中。例如，在给新生儿取名时，很多父母会选择含有“聪”字的名字，寄予孩子聪明伶俐的美好愿望。“聪”也常出现在成语中，如“聪明才智”、“耳聪目明”，这些词汇强调了敏锐的感知能力和卓越的智力。值得注意的是，“聪”不仅限于形容个人的智力状况，它同样可以用来描述事物或环境给人带来的启发性感觉。</w:t>
      </w:r>
    </w:p>
    <w:p w14:paraId="3336126A" w14:textId="77777777" w:rsidR="004B39D1" w:rsidRDefault="004B39D1">
      <w:pPr>
        <w:rPr>
          <w:rFonts w:hint="eastAsia"/>
        </w:rPr>
      </w:pPr>
    </w:p>
    <w:p w14:paraId="48026C90" w14:textId="77777777" w:rsidR="004B39D1" w:rsidRDefault="004B39D1">
      <w:pPr>
        <w:rPr>
          <w:rFonts w:hint="eastAsia"/>
        </w:rPr>
      </w:pPr>
    </w:p>
    <w:p w14:paraId="2055F64C" w14:textId="77777777" w:rsidR="004B39D1" w:rsidRDefault="004B39D1">
      <w:pPr>
        <w:rPr>
          <w:rFonts w:hint="eastAsia"/>
        </w:rPr>
      </w:pPr>
      <w:r>
        <w:rPr>
          <w:rFonts w:hint="eastAsia"/>
        </w:rPr>
        <w:t>聪的文化象征意义</w:t>
      </w:r>
    </w:p>
    <w:p w14:paraId="6CCF0236" w14:textId="77777777" w:rsidR="004B39D1" w:rsidRDefault="004B39D1">
      <w:pPr>
        <w:rPr>
          <w:rFonts w:hint="eastAsia"/>
        </w:rPr>
      </w:pPr>
      <w:r>
        <w:rPr>
          <w:rFonts w:hint="eastAsia"/>
        </w:rPr>
        <w:t>在中国文化里，“聪”还具有深厚的文化象征意义。古往今来，许多经典文献都将“聪”视为理想人格的一部分。比如，《论语》中有言：“君子有九思……听思聪”，意指一个真正的君子应当具备良好的听力与思考能力。这种观念体现了中国古代重视内在修养的价值观，同时也反映出人们对知识追求的态度。通过培养自己的“聪”，人们能够更好地理解世界，实现自我价值。</w:t>
      </w:r>
    </w:p>
    <w:p w14:paraId="508DA1B6" w14:textId="77777777" w:rsidR="004B39D1" w:rsidRDefault="004B39D1">
      <w:pPr>
        <w:rPr>
          <w:rFonts w:hint="eastAsia"/>
        </w:rPr>
      </w:pPr>
    </w:p>
    <w:p w14:paraId="5EFE6BAE" w14:textId="77777777" w:rsidR="004B39D1" w:rsidRDefault="004B39D1">
      <w:pPr>
        <w:rPr>
          <w:rFonts w:hint="eastAsia"/>
        </w:rPr>
      </w:pPr>
    </w:p>
    <w:p w14:paraId="7EC304A9" w14:textId="77777777" w:rsidR="004B39D1" w:rsidRDefault="004B39D1">
      <w:pPr>
        <w:rPr>
          <w:rFonts w:hint="eastAsia"/>
        </w:rPr>
      </w:pPr>
      <w:r>
        <w:rPr>
          <w:rFonts w:hint="eastAsia"/>
        </w:rPr>
        <w:t>最后的总结</w:t>
      </w:r>
    </w:p>
    <w:p w14:paraId="7BFD5D22" w14:textId="77777777" w:rsidR="004B39D1" w:rsidRDefault="004B39D1">
      <w:pPr>
        <w:rPr>
          <w:rFonts w:hint="eastAsia"/>
        </w:rPr>
      </w:pPr>
      <w:r>
        <w:rPr>
          <w:rFonts w:hint="eastAsia"/>
        </w:rPr>
        <w:t>“聪”不仅仅是一个简单的汉字，它蕴含了中国传统文化中关于智慧、品德及人生理想的深刻见解。无论是从字形结构还是实际运用来看，“聪”都展现了其独特的魅力与重要性。通过对“聪”的学习与领悟，我们不仅能提升自身的语言能力，更能深入体会到中华文化的博大精深。</w:t>
      </w:r>
    </w:p>
    <w:p w14:paraId="6732C07E" w14:textId="77777777" w:rsidR="004B39D1" w:rsidRDefault="004B39D1">
      <w:pPr>
        <w:rPr>
          <w:rFonts w:hint="eastAsia"/>
        </w:rPr>
      </w:pPr>
    </w:p>
    <w:p w14:paraId="6B1CDB29" w14:textId="77777777" w:rsidR="004B39D1" w:rsidRDefault="004B39D1">
      <w:pPr>
        <w:rPr>
          <w:rFonts w:hint="eastAsia"/>
        </w:rPr>
      </w:pPr>
    </w:p>
    <w:p w14:paraId="125EB17D" w14:textId="77777777" w:rsidR="004B39D1" w:rsidRDefault="004B3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C4DA5" w14:textId="4D10A38A" w:rsidR="008A4C17" w:rsidRDefault="008A4C17"/>
    <w:sectPr w:rsidR="008A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17"/>
    <w:rsid w:val="002C7852"/>
    <w:rsid w:val="004B39D1"/>
    <w:rsid w:val="008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07E53-EAB7-4AFB-A234-F1093573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