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C899" w14:textId="77777777" w:rsidR="00CF0173" w:rsidRDefault="00CF0173">
      <w:pPr>
        <w:rPr>
          <w:rFonts w:hint="eastAsia"/>
        </w:rPr>
      </w:pPr>
    </w:p>
    <w:p w14:paraId="6755BFBB" w14:textId="77777777" w:rsidR="00CF0173" w:rsidRDefault="00CF0173">
      <w:pPr>
        <w:rPr>
          <w:rFonts w:hint="eastAsia"/>
        </w:rPr>
      </w:pPr>
      <w:r>
        <w:rPr>
          <w:rFonts w:hint="eastAsia"/>
        </w:rPr>
        <w:t>耳朵词语的拼音怎么写</w:t>
      </w:r>
    </w:p>
    <w:p w14:paraId="7CC6A856" w14:textId="77777777" w:rsidR="00CF0173" w:rsidRDefault="00CF0173">
      <w:pPr>
        <w:rPr>
          <w:rFonts w:hint="eastAsia"/>
        </w:rPr>
      </w:pPr>
      <w:r>
        <w:rPr>
          <w:rFonts w:hint="eastAsia"/>
        </w:rPr>
        <w:t>在汉语学习过程中，正确掌握词语的拼音对于初学者来说至关重要。耳朵作为一个常见且重要的感官名词，在日常生活中的使用频率极高。耳朵这个词的拼音写作“ěr duo”。其中，“ěr”是二声，意味着读音要上扬；“duo”则是轻声，发音较短且轻柔。</w:t>
      </w:r>
    </w:p>
    <w:p w14:paraId="47053178" w14:textId="77777777" w:rsidR="00CF0173" w:rsidRDefault="00CF0173">
      <w:pPr>
        <w:rPr>
          <w:rFonts w:hint="eastAsia"/>
        </w:rPr>
      </w:pPr>
    </w:p>
    <w:p w14:paraId="30184F08" w14:textId="77777777" w:rsidR="00CF0173" w:rsidRDefault="00CF0173">
      <w:pPr>
        <w:rPr>
          <w:rFonts w:hint="eastAsia"/>
        </w:rPr>
      </w:pPr>
    </w:p>
    <w:p w14:paraId="2A949E26" w14:textId="77777777" w:rsidR="00CF0173" w:rsidRDefault="00CF0173">
      <w:pPr>
        <w:rPr>
          <w:rFonts w:hint="eastAsia"/>
        </w:rPr>
      </w:pPr>
      <w:r>
        <w:rPr>
          <w:rFonts w:hint="eastAsia"/>
        </w:rPr>
        <w:t>拼音的重要性</w:t>
      </w:r>
    </w:p>
    <w:p w14:paraId="4AD113D9" w14:textId="77777777" w:rsidR="00CF0173" w:rsidRDefault="00CF0173">
      <w:pPr>
        <w:rPr>
          <w:rFonts w:hint="eastAsia"/>
        </w:rPr>
      </w:pPr>
      <w:r>
        <w:rPr>
          <w:rFonts w:hint="eastAsia"/>
        </w:rPr>
        <w:t>理解并准确使用拼音有助于提高汉语学习者的听说能力。对于非母语者而言，拼音作为汉字与发音之间的桥梁，极大地降低了学习难度，使得他们能够更快地适应汉语的语音系统。通过拼音，学习者可以更轻松地查询词典、进行文字输入等操作，为深入学习汉语打下坚实的基础。</w:t>
      </w:r>
    </w:p>
    <w:p w14:paraId="7FD565D9" w14:textId="77777777" w:rsidR="00CF0173" w:rsidRDefault="00CF0173">
      <w:pPr>
        <w:rPr>
          <w:rFonts w:hint="eastAsia"/>
        </w:rPr>
      </w:pPr>
    </w:p>
    <w:p w14:paraId="7F817F76" w14:textId="77777777" w:rsidR="00CF0173" w:rsidRDefault="00CF0173">
      <w:pPr>
        <w:rPr>
          <w:rFonts w:hint="eastAsia"/>
        </w:rPr>
      </w:pPr>
    </w:p>
    <w:p w14:paraId="7B3FF2A0" w14:textId="77777777" w:rsidR="00CF0173" w:rsidRDefault="00CF0173">
      <w:pPr>
        <w:rPr>
          <w:rFonts w:hint="eastAsia"/>
        </w:rPr>
      </w:pPr>
      <w:r>
        <w:rPr>
          <w:rFonts w:hint="eastAsia"/>
        </w:rPr>
        <w:t>耳朵的构造与功能</w:t>
      </w:r>
    </w:p>
    <w:p w14:paraId="7CEAE330" w14:textId="77777777" w:rsidR="00CF0173" w:rsidRDefault="00CF0173">
      <w:pPr>
        <w:rPr>
          <w:rFonts w:hint="eastAsia"/>
        </w:rPr>
      </w:pPr>
      <w:r>
        <w:rPr>
          <w:rFonts w:hint="eastAsia"/>
        </w:rPr>
        <w:t>虽然我们讨论的是“耳朵”的拼音，但了解其背后所指事物的基本知识也是很有帮助的。耳朵不仅是我们聆听世界的重要器官，还参与了人体平衡的维持。外耳负责收集声音波，并将其传导至中耳；中耳内含有三块听小骨，这些骨头将声波转换成机械振动；内耳则包含有负责听觉和平衡感觉的感受器。耳朵的功能复杂而奇妙，值得我们深入了解。</w:t>
      </w:r>
    </w:p>
    <w:p w14:paraId="4C068A6D" w14:textId="77777777" w:rsidR="00CF0173" w:rsidRDefault="00CF0173">
      <w:pPr>
        <w:rPr>
          <w:rFonts w:hint="eastAsia"/>
        </w:rPr>
      </w:pPr>
    </w:p>
    <w:p w14:paraId="4406AF40" w14:textId="77777777" w:rsidR="00CF0173" w:rsidRDefault="00CF0173">
      <w:pPr>
        <w:rPr>
          <w:rFonts w:hint="eastAsia"/>
        </w:rPr>
      </w:pPr>
    </w:p>
    <w:p w14:paraId="2DCC366C" w14:textId="77777777" w:rsidR="00CF0173" w:rsidRDefault="00CF0173">
      <w:pPr>
        <w:rPr>
          <w:rFonts w:hint="eastAsia"/>
        </w:rPr>
      </w:pPr>
      <w:r>
        <w:rPr>
          <w:rFonts w:hint="eastAsia"/>
        </w:rPr>
        <w:t>耳朵相关成语及俗语</w:t>
      </w:r>
    </w:p>
    <w:p w14:paraId="5A9532C3" w14:textId="77777777" w:rsidR="00CF0173" w:rsidRDefault="00CF0173">
      <w:pPr>
        <w:rPr>
          <w:rFonts w:hint="eastAsia"/>
        </w:rPr>
      </w:pPr>
      <w:r>
        <w:rPr>
          <w:rFonts w:hint="eastAsia"/>
        </w:rPr>
        <w:t>汉语里有许多关于耳朵的成语和俗语，比如“掩耳盗铃”，这个成语用来比喻自己欺骗自己，明明掩盖不住的事情偏要设法掩盖。“耳濡目染”则是形容听得多了，见得多了，自然而然受到影响。学习这些成语和俗语时，注意它们的拼音也是非常有趣的，例如“掩耳盗铃”的拼音是“yǎn ěr dào líng”，而“耳濡目染”的拼音为“ěr rú mù rǎn”。</w:t>
      </w:r>
    </w:p>
    <w:p w14:paraId="4A5ABA32" w14:textId="77777777" w:rsidR="00CF0173" w:rsidRDefault="00CF0173">
      <w:pPr>
        <w:rPr>
          <w:rFonts w:hint="eastAsia"/>
        </w:rPr>
      </w:pPr>
    </w:p>
    <w:p w14:paraId="1776CC67" w14:textId="77777777" w:rsidR="00CF0173" w:rsidRDefault="00CF0173">
      <w:pPr>
        <w:rPr>
          <w:rFonts w:hint="eastAsia"/>
        </w:rPr>
      </w:pPr>
    </w:p>
    <w:p w14:paraId="77BA18D3" w14:textId="77777777" w:rsidR="00CF0173" w:rsidRDefault="00CF0173">
      <w:pPr>
        <w:rPr>
          <w:rFonts w:hint="eastAsia"/>
        </w:rPr>
      </w:pPr>
      <w:r>
        <w:rPr>
          <w:rFonts w:hint="eastAsia"/>
        </w:rPr>
        <w:t>最后的总结</w:t>
      </w:r>
    </w:p>
    <w:p w14:paraId="302CFC48" w14:textId="77777777" w:rsidR="00CF0173" w:rsidRDefault="00CF0173">
      <w:pPr>
        <w:rPr>
          <w:rFonts w:hint="eastAsia"/>
        </w:rPr>
      </w:pPr>
      <w:r>
        <w:rPr>
          <w:rFonts w:hint="eastAsia"/>
        </w:rPr>
        <w:t>“ěr duo”作为汉语词汇中的一个基本单元，其拼音的学习只是汉语学习旅程中的一小步。然而，正是这一小步，开启了探索汉语丰富内涵的大门。无论是对汉语初学者还是有一定基础的学习者来说，持续积累词汇量，包括它们的发音、书写以及用法，都是不可或缺的过程。希望本文能为你提供有价值的信息，激发你对汉语学习的兴趣。</w:t>
      </w:r>
    </w:p>
    <w:p w14:paraId="01F19FF8" w14:textId="77777777" w:rsidR="00CF0173" w:rsidRDefault="00CF0173">
      <w:pPr>
        <w:rPr>
          <w:rFonts w:hint="eastAsia"/>
        </w:rPr>
      </w:pPr>
    </w:p>
    <w:p w14:paraId="6C521C48" w14:textId="77777777" w:rsidR="00CF0173" w:rsidRDefault="00CF0173">
      <w:pPr>
        <w:rPr>
          <w:rFonts w:hint="eastAsia"/>
        </w:rPr>
      </w:pPr>
    </w:p>
    <w:p w14:paraId="0735B7E6" w14:textId="77777777" w:rsidR="00CF0173" w:rsidRDefault="00CF0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2F5E3" w14:textId="2513E49A" w:rsidR="00177DA5" w:rsidRDefault="00177DA5"/>
    <w:sectPr w:rsidR="0017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A5"/>
    <w:rsid w:val="00177DA5"/>
    <w:rsid w:val="002C7852"/>
    <w:rsid w:val="00C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4705F-9351-4D4C-8575-BAE4EA1D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