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280B" w14:textId="77777777" w:rsidR="006D2B50" w:rsidRDefault="006D2B50">
      <w:pPr>
        <w:rPr>
          <w:rFonts w:hint="eastAsia"/>
        </w:rPr>
      </w:pPr>
    </w:p>
    <w:p w14:paraId="6F438458" w14:textId="77777777" w:rsidR="006D2B50" w:rsidRDefault="006D2B50">
      <w:pPr>
        <w:rPr>
          <w:rFonts w:hint="eastAsia"/>
        </w:rPr>
      </w:pPr>
      <w:r>
        <w:rPr>
          <w:rFonts w:hint="eastAsia"/>
        </w:rPr>
        <w:t>考的笔顺和的拼音</w:t>
      </w:r>
    </w:p>
    <w:p w14:paraId="066726BC" w14:textId="77777777" w:rsidR="006D2B50" w:rsidRDefault="006D2B50">
      <w:pPr>
        <w:rPr>
          <w:rFonts w:hint="eastAsia"/>
        </w:rPr>
      </w:pPr>
      <w:r>
        <w:rPr>
          <w:rFonts w:hint="eastAsia"/>
        </w:rPr>
        <w:t>汉字“考”的拼音是kǎo，其部首为老字头，整个字由部件组成，是一个上下结构的字。在学习汉字的过程中，了解一个字的笔顺不仅有助于正确书写，还能帮助记忆，提高汉字书写的规范性和美观度。“考”字共有六画，其正确的笔顺是从上至下开始，第一笔是横，第二笔是竖折、第三笔是撇、第四笔捺、第五笔是竖弯钩以及最后一笔点。</w:t>
      </w:r>
    </w:p>
    <w:p w14:paraId="10CC8641" w14:textId="77777777" w:rsidR="006D2B50" w:rsidRDefault="006D2B50">
      <w:pPr>
        <w:rPr>
          <w:rFonts w:hint="eastAsia"/>
        </w:rPr>
      </w:pPr>
    </w:p>
    <w:p w14:paraId="706C67EE" w14:textId="77777777" w:rsidR="006D2B50" w:rsidRDefault="006D2B50">
      <w:pPr>
        <w:rPr>
          <w:rFonts w:hint="eastAsia"/>
        </w:rPr>
      </w:pPr>
    </w:p>
    <w:p w14:paraId="59B99DC7" w14:textId="77777777" w:rsidR="006D2B50" w:rsidRDefault="006D2B50">
      <w:pPr>
        <w:rPr>
          <w:rFonts w:hint="eastAsia"/>
        </w:rPr>
      </w:pPr>
      <w:r>
        <w:rPr>
          <w:rFonts w:hint="eastAsia"/>
        </w:rPr>
        <w:t>汉字“考”的文化内涵</w:t>
      </w:r>
    </w:p>
    <w:p w14:paraId="490220D1" w14:textId="77777777" w:rsidR="006D2B50" w:rsidRDefault="006D2B50">
      <w:pPr>
        <w:rPr>
          <w:rFonts w:hint="eastAsia"/>
        </w:rPr>
      </w:pPr>
      <w:r>
        <w:rPr>
          <w:rFonts w:hint="eastAsia"/>
        </w:rPr>
        <w:t>“考”字在古代汉语中有着深厚的含义，它最初的意思是指年老的父亲，与尊敬和传承有关。随着语言的发展，“考”字的意义逐渐扩展，现在除了保留原有的尊敬之意外，还广泛用于指考试、考核等意义。这种语义的变迁反映了社会文化的演变过程，也体现了人们对知识、技能评价体系的认识深化。</w:t>
      </w:r>
    </w:p>
    <w:p w14:paraId="4C41F71E" w14:textId="77777777" w:rsidR="006D2B50" w:rsidRDefault="006D2B50">
      <w:pPr>
        <w:rPr>
          <w:rFonts w:hint="eastAsia"/>
        </w:rPr>
      </w:pPr>
    </w:p>
    <w:p w14:paraId="5FB78AD0" w14:textId="77777777" w:rsidR="006D2B50" w:rsidRDefault="006D2B50">
      <w:pPr>
        <w:rPr>
          <w:rFonts w:hint="eastAsia"/>
        </w:rPr>
      </w:pPr>
    </w:p>
    <w:p w14:paraId="240B871B" w14:textId="77777777" w:rsidR="006D2B50" w:rsidRDefault="006D2B50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6C6129A" w14:textId="77777777" w:rsidR="006D2B50" w:rsidRDefault="006D2B50">
      <w:pPr>
        <w:rPr>
          <w:rFonts w:hint="eastAsia"/>
        </w:rPr>
      </w:pPr>
      <w:r>
        <w:rPr>
          <w:rFonts w:hint="eastAsia"/>
        </w:rPr>
        <w:t>对于中文学习者来说，掌握汉字的笔顺和拼音是基础中的基础。正确地写出每个汉字不仅能增强书写能力，还能加深对汉字结构和含义的理解。学习汉字的过程也是对中国传统文化深入了解的过程。通过研究像“考”这样的汉字，我们可以一窥古人的智慧和他们看待世界的方式。</w:t>
      </w:r>
    </w:p>
    <w:p w14:paraId="3961D2AE" w14:textId="77777777" w:rsidR="006D2B50" w:rsidRDefault="006D2B50">
      <w:pPr>
        <w:rPr>
          <w:rFonts w:hint="eastAsia"/>
        </w:rPr>
      </w:pPr>
    </w:p>
    <w:p w14:paraId="2F5ECBC1" w14:textId="77777777" w:rsidR="006D2B50" w:rsidRDefault="006D2B50">
      <w:pPr>
        <w:rPr>
          <w:rFonts w:hint="eastAsia"/>
        </w:rPr>
      </w:pPr>
    </w:p>
    <w:p w14:paraId="4DF6E12D" w14:textId="77777777" w:rsidR="006D2B50" w:rsidRDefault="006D2B50">
      <w:pPr>
        <w:rPr>
          <w:rFonts w:hint="eastAsia"/>
        </w:rPr>
      </w:pPr>
      <w:r>
        <w:rPr>
          <w:rFonts w:hint="eastAsia"/>
        </w:rPr>
        <w:t>如何有效学习汉字笔顺和拼音</w:t>
      </w:r>
    </w:p>
    <w:p w14:paraId="79A35AE7" w14:textId="77777777" w:rsidR="006D2B50" w:rsidRDefault="006D2B50">
      <w:pPr>
        <w:rPr>
          <w:rFonts w:hint="eastAsia"/>
        </w:rPr>
      </w:pPr>
      <w:r>
        <w:rPr>
          <w:rFonts w:hint="eastAsia"/>
        </w:rPr>
        <w:t>为了更有效地学习汉字的笔顺和拼音，可以采用多种方法。利用在线资源或手机应用程序进行练习是非常有效的。这些工具通常提供互动式的学习体验，可以帮助学习者更好地记住汉字的形状和发音。多写多练也是不可或缺的。只有通过反复练习，才能真正掌握汉字的笔顺，达到熟练书写的目的。尝试将新学的汉字应用到日常生活中，比如写日记或者短文，这样可以极大地提高汉字的实际运用能力。</w:t>
      </w:r>
    </w:p>
    <w:p w14:paraId="4C1E3740" w14:textId="77777777" w:rsidR="006D2B50" w:rsidRDefault="006D2B50">
      <w:pPr>
        <w:rPr>
          <w:rFonts w:hint="eastAsia"/>
        </w:rPr>
      </w:pPr>
    </w:p>
    <w:p w14:paraId="610CAEA4" w14:textId="77777777" w:rsidR="006D2B50" w:rsidRDefault="006D2B50">
      <w:pPr>
        <w:rPr>
          <w:rFonts w:hint="eastAsia"/>
        </w:rPr>
      </w:pPr>
    </w:p>
    <w:p w14:paraId="6808E922" w14:textId="77777777" w:rsidR="006D2B50" w:rsidRDefault="006D2B50">
      <w:pPr>
        <w:rPr>
          <w:rFonts w:hint="eastAsia"/>
        </w:rPr>
      </w:pPr>
      <w:r>
        <w:rPr>
          <w:rFonts w:hint="eastAsia"/>
        </w:rPr>
        <w:t>最后的总结</w:t>
      </w:r>
    </w:p>
    <w:p w14:paraId="5F247509" w14:textId="77777777" w:rsidR="006D2B50" w:rsidRDefault="006D2B50">
      <w:pPr>
        <w:rPr>
          <w:rFonts w:hint="eastAsia"/>
        </w:rPr>
      </w:pPr>
      <w:r>
        <w:rPr>
          <w:rFonts w:hint="eastAsia"/>
        </w:rPr>
        <w:t>通过对汉字“考”的笔顺和拼音的学习，我们不仅能提高自己的书写水平，还能进一步理解汉字背后的文化价值。无论是在学校教育还是自我提升的过程中，掌握汉字的基础知识都是非常重要的。希望每位学习者都能找到适合自己的学习方法，享受探索汉字世界的乐趣。</w:t>
      </w:r>
    </w:p>
    <w:p w14:paraId="77F9B7BB" w14:textId="77777777" w:rsidR="006D2B50" w:rsidRDefault="006D2B50">
      <w:pPr>
        <w:rPr>
          <w:rFonts w:hint="eastAsia"/>
        </w:rPr>
      </w:pPr>
    </w:p>
    <w:p w14:paraId="28312BA7" w14:textId="77777777" w:rsidR="006D2B50" w:rsidRDefault="006D2B50">
      <w:pPr>
        <w:rPr>
          <w:rFonts w:hint="eastAsia"/>
        </w:rPr>
      </w:pPr>
    </w:p>
    <w:p w14:paraId="0590E604" w14:textId="77777777" w:rsidR="006D2B50" w:rsidRDefault="006D2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55BC2" w14:textId="016472B3" w:rsidR="00A17499" w:rsidRDefault="00A17499"/>
    <w:sectPr w:rsidR="00A17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99"/>
    <w:rsid w:val="002C7852"/>
    <w:rsid w:val="006D2B50"/>
    <w:rsid w:val="00A1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1F3DE-E9F1-4559-BE41-00D6AE15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