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475A" w14:textId="77777777" w:rsidR="006127A3" w:rsidRDefault="006127A3">
      <w:pPr>
        <w:rPr>
          <w:rFonts w:hint="eastAsia"/>
        </w:rPr>
      </w:pPr>
    </w:p>
    <w:p w14:paraId="6D5B5CB4" w14:textId="77777777" w:rsidR="006127A3" w:rsidRDefault="006127A3">
      <w:pPr>
        <w:rPr>
          <w:rFonts w:hint="eastAsia"/>
        </w:rPr>
      </w:pPr>
      <w:r>
        <w:rPr>
          <w:rFonts w:hint="eastAsia"/>
        </w:rPr>
        <w:t>老鹰的拼音声调怎么写</w:t>
      </w:r>
    </w:p>
    <w:p w14:paraId="590A43A0" w14:textId="77777777" w:rsidR="006127A3" w:rsidRDefault="006127A3">
      <w:pPr>
        <w:rPr>
          <w:rFonts w:hint="eastAsia"/>
        </w:rPr>
      </w:pPr>
      <w:r>
        <w:rPr>
          <w:rFonts w:hint="eastAsia"/>
        </w:rPr>
        <w:t>老鹰，在汉语中是一个非常形象且生动的词汇，用于指代那些天空中的猛禽。当我们谈论到“老鹰”的拼音及声调时，我们实际上是在探讨汉语拼音系统的一部分。汉语作为一种声调语言，不同的声调可以改变一个词的意思。了解和正确使用这些声调对于学习汉语的人来说是非常重要的。</w:t>
      </w:r>
    </w:p>
    <w:p w14:paraId="6A839F37" w14:textId="77777777" w:rsidR="006127A3" w:rsidRDefault="006127A3">
      <w:pPr>
        <w:rPr>
          <w:rFonts w:hint="eastAsia"/>
        </w:rPr>
      </w:pPr>
    </w:p>
    <w:p w14:paraId="072A8037" w14:textId="77777777" w:rsidR="006127A3" w:rsidRDefault="006127A3">
      <w:pPr>
        <w:rPr>
          <w:rFonts w:hint="eastAsia"/>
        </w:rPr>
      </w:pPr>
    </w:p>
    <w:p w14:paraId="106F4F62" w14:textId="77777777" w:rsidR="006127A3" w:rsidRDefault="006127A3">
      <w:pPr>
        <w:rPr>
          <w:rFonts w:hint="eastAsia"/>
        </w:rPr>
      </w:pPr>
      <w:r>
        <w:rPr>
          <w:rFonts w:hint="eastAsia"/>
        </w:rPr>
        <w:t>拼音基础</w:t>
      </w:r>
    </w:p>
    <w:p w14:paraId="26A6CE1D" w14:textId="77777777" w:rsidR="006127A3" w:rsidRDefault="006127A3">
      <w:pPr>
        <w:rPr>
          <w:rFonts w:hint="eastAsia"/>
        </w:rPr>
      </w:pPr>
      <w:r>
        <w:rPr>
          <w:rFonts w:hint="eastAsia"/>
        </w:rPr>
        <w:t>在汉语拼音中，“老鹰”这两个字分别读作 “lǎo yīng”。其中，“老”的拼音是“lǎo”，带有第三声调，这是一个降升调，发音时先降后升；而“鹰”的拼音是“yīng”，属于第一声调，表示高平调，发音保持在一个较高的音高上不变。正确掌握这两字的声调，不仅有助于提高汉语听说能力，也能更准确地表达意思。</w:t>
      </w:r>
    </w:p>
    <w:p w14:paraId="2DBD4918" w14:textId="77777777" w:rsidR="006127A3" w:rsidRDefault="006127A3">
      <w:pPr>
        <w:rPr>
          <w:rFonts w:hint="eastAsia"/>
        </w:rPr>
      </w:pPr>
    </w:p>
    <w:p w14:paraId="7D2401CE" w14:textId="77777777" w:rsidR="006127A3" w:rsidRDefault="006127A3">
      <w:pPr>
        <w:rPr>
          <w:rFonts w:hint="eastAsia"/>
        </w:rPr>
      </w:pPr>
    </w:p>
    <w:p w14:paraId="0F70DC1C" w14:textId="77777777" w:rsidR="006127A3" w:rsidRDefault="006127A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738CB86" w14:textId="77777777" w:rsidR="006127A3" w:rsidRDefault="006127A3">
      <w:pPr>
        <w:rPr>
          <w:rFonts w:hint="eastAsia"/>
        </w:rPr>
      </w:pPr>
      <w:r>
        <w:rPr>
          <w:rFonts w:hint="eastAsia"/>
        </w:rPr>
        <w:t>汉语中的四个基本声调（加上轻声）为学习者提供了区分词汇意义的重要工具。例如，“mā”（妈）、“má”（麻）、“mǎ”（马）、“mà”（骂），仅仅是声调的不同，却代表了完全不同的词语。因此，对于像“老鹰”这样的词汇，正确理解和使用其声调，对提升语言交流的准确性至关重要。</w:t>
      </w:r>
    </w:p>
    <w:p w14:paraId="647D800B" w14:textId="77777777" w:rsidR="006127A3" w:rsidRDefault="006127A3">
      <w:pPr>
        <w:rPr>
          <w:rFonts w:hint="eastAsia"/>
        </w:rPr>
      </w:pPr>
    </w:p>
    <w:p w14:paraId="26CCE9F7" w14:textId="77777777" w:rsidR="006127A3" w:rsidRDefault="006127A3">
      <w:pPr>
        <w:rPr>
          <w:rFonts w:hint="eastAsia"/>
        </w:rPr>
      </w:pPr>
    </w:p>
    <w:p w14:paraId="75415763" w14:textId="77777777" w:rsidR="006127A3" w:rsidRDefault="006127A3">
      <w:pPr>
        <w:rPr>
          <w:rFonts w:hint="eastAsia"/>
        </w:rPr>
      </w:pPr>
      <w:r>
        <w:rPr>
          <w:rFonts w:hint="eastAsia"/>
        </w:rPr>
        <w:t>练习方法与技巧</w:t>
      </w:r>
    </w:p>
    <w:p w14:paraId="48ECE5FF" w14:textId="77777777" w:rsidR="006127A3" w:rsidRDefault="006127A3">
      <w:pPr>
        <w:rPr>
          <w:rFonts w:hint="eastAsia"/>
        </w:rPr>
      </w:pPr>
      <w:r>
        <w:rPr>
          <w:rFonts w:hint="eastAsia"/>
        </w:rPr>
        <w:t>要准确掌握“老鹰”及其他汉语词汇的声调，可以通过多听、多说的方式进行练习。利用汉语学习应用程序或者在线资源，可以找到很多有关声调练习的材料。模仿母语者的发音也是一种有效的方法。通过反复听和模仿，能够帮助学习者更好地感知和掌握每个字词的声调变化。</w:t>
      </w:r>
    </w:p>
    <w:p w14:paraId="11D505BD" w14:textId="77777777" w:rsidR="006127A3" w:rsidRDefault="006127A3">
      <w:pPr>
        <w:rPr>
          <w:rFonts w:hint="eastAsia"/>
        </w:rPr>
      </w:pPr>
    </w:p>
    <w:p w14:paraId="11281BDF" w14:textId="77777777" w:rsidR="006127A3" w:rsidRDefault="006127A3">
      <w:pPr>
        <w:rPr>
          <w:rFonts w:hint="eastAsia"/>
        </w:rPr>
      </w:pPr>
    </w:p>
    <w:p w14:paraId="0D505F9E" w14:textId="77777777" w:rsidR="006127A3" w:rsidRDefault="006127A3">
      <w:pPr>
        <w:rPr>
          <w:rFonts w:hint="eastAsia"/>
        </w:rPr>
      </w:pPr>
      <w:r>
        <w:rPr>
          <w:rFonts w:hint="eastAsia"/>
        </w:rPr>
        <w:t>最后的总结</w:t>
      </w:r>
    </w:p>
    <w:p w14:paraId="0C6F312F" w14:textId="77777777" w:rsidR="006127A3" w:rsidRDefault="006127A3">
      <w:pPr>
        <w:rPr>
          <w:rFonts w:hint="eastAsia"/>
        </w:rPr>
      </w:pPr>
      <w:r>
        <w:rPr>
          <w:rFonts w:hint="eastAsia"/>
        </w:rPr>
        <w:t>“老鹰”的拼音声调写作“lǎo yīng”，其中包含了汉语拼音系统的两个重要元素：第三声调和第一声调。对于汉语学习者来说，理解并能准确发音这些声调，不仅能丰富他们的词汇量，还能增强他们用汉语进行沟通的能力。希望每位学习汉语的朋友都能重视声调的学习，享受汉语带来的乐趣。</w:t>
      </w:r>
    </w:p>
    <w:p w14:paraId="493BAF0D" w14:textId="77777777" w:rsidR="006127A3" w:rsidRDefault="006127A3">
      <w:pPr>
        <w:rPr>
          <w:rFonts w:hint="eastAsia"/>
        </w:rPr>
      </w:pPr>
    </w:p>
    <w:p w14:paraId="40B201D1" w14:textId="77777777" w:rsidR="006127A3" w:rsidRDefault="006127A3">
      <w:pPr>
        <w:rPr>
          <w:rFonts w:hint="eastAsia"/>
        </w:rPr>
      </w:pPr>
    </w:p>
    <w:p w14:paraId="7BDE727A" w14:textId="77777777" w:rsidR="006127A3" w:rsidRDefault="00612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86185" w14:textId="07FC79EF" w:rsidR="00764228" w:rsidRDefault="00764228"/>
    <w:sectPr w:rsidR="0076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28"/>
    <w:rsid w:val="002C7852"/>
    <w:rsid w:val="006127A3"/>
    <w:rsid w:val="0076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92BE-3796-4DA7-A889-FDEF1D9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