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D9DA" w14:textId="77777777" w:rsidR="00CD48DC" w:rsidRDefault="00CD48DC">
      <w:pPr>
        <w:rPr>
          <w:rFonts w:hint="eastAsia"/>
        </w:rPr>
      </w:pPr>
    </w:p>
    <w:p w14:paraId="1D07923A" w14:textId="77777777" w:rsidR="00CD48DC" w:rsidRDefault="00CD48DC">
      <w:pPr>
        <w:rPr>
          <w:rFonts w:hint="eastAsia"/>
        </w:rPr>
      </w:pPr>
      <w:r>
        <w:rPr>
          <w:rFonts w:hint="eastAsia"/>
        </w:rPr>
        <w:t>老师教我们做人的重要性</w:t>
      </w:r>
    </w:p>
    <w:p w14:paraId="6FEAB1FA" w14:textId="77777777" w:rsidR="00CD48DC" w:rsidRDefault="00CD48DC">
      <w:pPr>
        <w:rPr>
          <w:rFonts w:hint="eastAsia"/>
        </w:rPr>
      </w:pPr>
      <w:r>
        <w:rPr>
          <w:rFonts w:hint="eastAsia"/>
        </w:rPr>
        <w:t>在我们的成长过程中，老师不仅教授了知识，还在无形中教会了我们如何做人。在学校里，老师们通过自己的言行举止为学生树立榜样，教导他们尊重他人、诚实守信、乐于助人等做人的基本准则。这些道德教育往往比书本上的知识更加重要，因为它们影响着一个人的品格和未来的生活方式。</w:t>
      </w:r>
    </w:p>
    <w:p w14:paraId="289DDE5E" w14:textId="77777777" w:rsidR="00CD48DC" w:rsidRDefault="00CD48DC">
      <w:pPr>
        <w:rPr>
          <w:rFonts w:hint="eastAsia"/>
        </w:rPr>
      </w:pPr>
    </w:p>
    <w:p w14:paraId="00EDFA89" w14:textId="77777777" w:rsidR="00CD48DC" w:rsidRDefault="00CD48DC">
      <w:pPr>
        <w:rPr>
          <w:rFonts w:hint="eastAsia"/>
        </w:rPr>
      </w:pPr>
    </w:p>
    <w:p w14:paraId="5422C06B" w14:textId="77777777" w:rsidR="00CD48DC" w:rsidRDefault="00CD48DC">
      <w:pPr>
        <w:rPr>
          <w:rFonts w:hint="eastAsia"/>
        </w:rPr>
      </w:pPr>
      <w:r>
        <w:rPr>
          <w:rFonts w:hint="eastAsia"/>
        </w:rPr>
        <w:t>教师作为榜样的力量</w:t>
      </w:r>
    </w:p>
    <w:p w14:paraId="2799FD3E" w14:textId="77777777" w:rsidR="00CD48DC" w:rsidRDefault="00CD48DC">
      <w:pPr>
        <w:rPr>
          <w:rFonts w:hint="eastAsia"/>
        </w:rPr>
      </w:pPr>
      <w:r>
        <w:rPr>
          <w:rFonts w:hint="eastAsia"/>
        </w:rPr>
        <w:t>“师者，所以传道受业解惑也。”这句话不仅强调了老师传授知识的角色，更突出了他们在传递价值观方面的作用。当学生们看到老师以身作则地践行公平正义、勇于承担责任时，自然会受到潜移默化的影响。例如，在处理同学之间的矛盾时，老师的公正裁决会让学生们明白什么是正确的处理方式，从而学会在未来的生活中正确对待他人。</w:t>
      </w:r>
    </w:p>
    <w:p w14:paraId="41A24ED6" w14:textId="77777777" w:rsidR="00CD48DC" w:rsidRDefault="00CD48DC">
      <w:pPr>
        <w:rPr>
          <w:rFonts w:hint="eastAsia"/>
        </w:rPr>
      </w:pPr>
    </w:p>
    <w:p w14:paraId="3073444C" w14:textId="77777777" w:rsidR="00CD48DC" w:rsidRDefault="00CD48DC">
      <w:pPr>
        <w:rPr>
          <w:rFonts w:hint="eastAsia"/>
        </w:rPr>
      </w:pPr>
    </w:p>
    <w:p w14:paraId="6A97C6FE" w14:textId="77777777" w:rsidR="00CD48DC" w:rsidRDefault="00CD48DC">
      <w:pPr>
        <w:rPr>
          <w:rFonts w:hint="eastAsia"/>
        </w:rPr>
      </w:pPr>
      <w:r>
        <w:rPr>
          <w:rFonts w:hint="eastAsia"/>
        </w:rPr>
        <w:t>课程中的隐形教育</w:t>
      </w:r>
    </w:p>
    <w:p w14:paraId="05FD672F" w14:textId="77777777" w:rsidR="00CD48DC" w:rsidRDefault="00CD48DC">
      <w:pPr>
        <w:rPr>
          <w:rFonts w:hint="eastAsia"/>
        </w:rPr>
      </w:pPr>
      <w:r>
        <w:rPr>
          <w:rFonts w:hint="eastAsia"/>
        </w:rPr>
        <w:t>虽然学校的课程主要集中在学术内容上，但很多科目都包含了隐性的做人教育。比如语文课文中那些关于友情、家庭和社会责任的故事，都能让学生们从中体会到深刻的人生哲理；历史课程则可以通过讲述伟大人物的事迹来激励学生追求高尚品质。因此，即使不是直接的道德课，每一门学科都有其独特的育人价值。</w:t>
      </w:r>
    </w:p>
    <w:p w14:paraId="7ED9968B" w14:textId="77777777" w:rsidR="00CD48DC" w:rsidRDefault="00CD48DC">
      <w:pPr>
        <w:rPr>
          <w:rFonts w:hint="eastAsia"/>
        </w:rPr>
      </w:pPr>
    </w:p>
    <w:p w14:paraId="1F50F34D" w14:textId="77777777" w:rsidR="00CD48DC" w:rsidRDefault="00CD48DC">
      <w:pPr>
        <w:rPr>
          <w:rFonts w:hint="eastAsia"/>
        </w:rPr>
      </w:pPr>
    </w:p>
    <w:p w14:paraId="352EE796" w14:textId="77777777" w:rsidR="00CD48DC" w:rsidRDefault="00CD48DC">
      <w:pPr>
        <w:rPr>
          <w:rFonts w:hint="eastAsia"/>
        </w:rPr>
      </w:pPr>
      <w:r>
        <w:rPr>
          <w:rFonts w:hint="eastAsia"/>
        </w:rPr>
        <w:t>家校合作共同培养</w:t>
      </w:r>
    </w:p>
    <w:p w14:paraId="5451CB2A" w14:textId="77777777" w:rsidR="00CD48DC" w:rsidRDefault="00CD48DC">
      <w:pPr>
        <w:rPr>
          <w:rFonts w:hint="eastAsia"/>
        </w:rPr>
      </w:pPr>
      <w:r>
        <w:rPr>
          <w:rFonts w:hint="eastAsia"/>
        </w:rPr>
        <w:t>家长是孩子的第一任老师，家庭教育对孩子的性格形成具有不可替代的作用。然而，随着孩子进入学校，教师便成为了对孩子影响最大的成年人之一。为了让孩子能够全面发展，家庭与学校之间需要紧密合作。家长应当支持并配合学校的教育理念，同时也要积极参与到学校的活动中去，这样才能确保孩子在接受良好学术教育的同时，也能得到充分的品德熏陶。</w:t>
      </w:r>
    </w:p>
    <w:p w14:paraId="55F914FA" w14:textId="77777777" w:rsidR="00CD48DC" w:rsidRDefault="00CD48DC">
      <w:pPr>
        <w:rPr>
          <w:rFonts w:hint="eastAsia"/>
        </w:rPr>
      </w:pPr>
    </w:p>
    <w:p w14:paraId="43F570D3" w14:textId="77777777" w:rsidR="00CD48DC" w:rsidRDefault="00CD48DC">
      <w:pPr>
        <w:rPr>
          <w:rFonts w:hint="eastAsia"/>
        </w:rPr>
      </w:pPr>
    </w:p>
    <w:p w14:paraId="35FA5EBC" w14:textId="77777777" w:rsidR="00CD48DC" w:rsidRDefault="00CD48DC">
      <w:pPr>
        <w:rPr>
          <w:rFonts w:hint="eastAsia"/>
        </w:rPr>
      </w:pPr>
      <w:r>
        <w:rPr>
          <w:rFonts w:hint="eastAsia"/>
        </w:rPr>
        <w:t>最后的总结：持续一生的学习过程</w:t>
      </w:r>
    </w:p>
    <w:p w14:paraId="5AD0D37B" w14:textId="77777777" w:rsidR="00CD48DC" w:rsidRDefault="00CD48DC">
      <w:pPr>
        <w:rPr>
          <w:rFonts w:hint="eastAsia"/>
        </w:rPr>
      </w:pPr>
      <w:r>
        <w:rPr>
          <w:rFonts w:hint="eastAsia"/>
        </w:rPr>
        <w:t>学习如何做人是一个终身的过程，而学校时期正是这一过程中的关键阶段。在这个阶段里，老师们的引导作用至关重要。他们不仅要教会学生课本上的知识，更重要的是要帮助学生建立起正确的世界观、人生观和价值观。只有这样，当学生们走出校园面对社会时，才能成为一个有责任感、富有同情心并且积极向上的人。</w:t>
      </w:r>
    </w:p>
    <w:p w14:paraId="033ADEB7" w14:textId="77777777" w:rsidR="00CD48DC" w:rsidRDefault="00CD48DC">
      <w:pPr>
        <w:rPr>
          <w:rFonts w:hint="eastAsia"/>
        </w:rPr>
      </w:pPr>
    </w:p>
    <w:p w14:paraId="0DAE22FE" w14:textId="77777777" w:rsidR="00CD48DC" w:rsidRDefault="00CD48DC">
      <w:pPr>
        <w:rPr>
          <w:rFonts w:hint="eastAsia"/>
        </w:rPr>
      </w:pPr>
    </w:p>
    <w:p w14:paraId="32390F1C" w14:textId="77777777" w:rsidR="00CD48DC" w:rsidRDefault="00CD4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46470" w14:textId="6C812A1A" w:rsidR="00A7578A" w:rsidRDefault="00A7578A"/>
    <w:sectPr w:rsidR="00A7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8A"/>
    <w:rsid w:val="002C7852"/>
    <w:rsid w:val="00A7578A"/>
    <w:rsid w:val="00C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A569-6D76-4770-B27E-C02D979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