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D2CE" w14:textId="77777777" w:rsidR="005C0751" w:rsidRDefault="005C0751">
      <w:pPr>
        <w:rPr>
          <w:rFonts w:hint="eastAsia"/>
        </w:rPr>
      </w:pPr>
    </w:p>
    <w:p w14:paraId="0E4DE130" w14:textId="77777777" w:rsidR="005C0751" w:rsidRDefault="005C0751">
      <w:pPr>
        <w:rPr>
          <w:rFonts w:hint="eastAsia"/>
        </w:rPr>
      </w:pPr>
      <w:r>
        <w:rPr>
          <w:rFonts w:hint="eastAsia"/>
        </w:rPr>
        <w:t>老坛泡椒蹄筋的拼音怎么写</w:t>
      </w:r>
    </w:p>
    <w:p w14:paraId="7F985343" w14:textId="77777777" w:rsidR="005C0751" w:rsidRDefault="005C0751">
      <w:pPr>
        <w:rPr>
          <w:rFonts w:hint="eastAsia"/>
        </w:rPr>
      </w:pPr>
      <w:r>
        <w:rPr>
          <w:rFonts w:hint="eastAsia"/>
        </w:rPr>
        <w:t>老坛泡椒蹄筋，这道充满中华美食文化特色的佳肴，在汉语中的拼音为“lǎo tán pào jiāo tí jīn”。这一独特的拼写方式不仅承载着中国古老而丰富的饮食传统，还体现了现代汉语拼音化的发展趋势。通过了解其拼音构成，我们不仅能更好地认识这道美味菜品，也能加深对中国语言文化的理解。</w:t>
      </w:r>
    </w:p>
    <w:p w14:paraId="6CFF48B5" w14:textId="77777777" w:rsidR="005C0751" w:rsidRDefault="005C0751">
      <w:pPr>
        <w:rPr>
          <w:rFonts w:hint="eastAsia"/>
        </w:rPr>
      </w:pPr>
    </w:p>
    <w:p w14:paraId="31F9338C" w14:textId="77777777" w:rsidR="005C0751" w:rsidRDefault="005C0751">
      <w:pPr>
        <w:rPr>
          <w:rFonts w:hint="eastAsia"/>
        </w:rPr>
      </w:pPr>
    </w:p>
    <w:p w14:paraId="3F8A5B97" w14:textId="77777777" w:rsidR="005C0751" w:rsidRDefault="005C0751">
      <w:pPr>
        <w:rPr>
          <w:rFonts w:hint="eastAsia"/>
        </w:rPr>
      </w:pPr>
      <w:r>
        <w:rPr>
          <w:rFonts w:hint="eastAsia"/>
        </w:rPr>
        <w:t>老坛泡椒蹄筋的历史渊源</w:t>
      </w:r>
    </w:p>
    <w:p w14:paraId="763BDF53" w14:textId="77777777" w:rsidR="005C0751" w:rsidRDefault="005C0751">
      <w:pPr>
        <w:rPr>
          <w:rFonts w:hint="eastAsia"/>
        </w:rPr>
      </w:pPr>
      <w:r>
        <w:rPr>
          <w:rFonts w:hint="eastAsia"/>
        </w:rPr>
        <w:t>老坛泡椒蹄筋是一道将传统的泡菜工艺与猪蹄筋相结合的美食。在古代，人们为了保存食物，发明了泡菜这种独特的方式。随着时间的推移，不同的食材被加入到泡菜中，以创造更多样化的口味。猪蹄筋因其富含胶原蛋白、口感鲜美而逐渐成为其中的一员。这道菜的名称“老坛”，指的是用于腌制泡椒和其他调料的传统陶器，它对保持菜肴的独特风味至关重要。</w:t>
      </w:r>
    </w:p>
    <w:p w14:paraId="202DA362" w14:textId="77777777" w:rsidR="005C0751" w:rsidRDefault="005C0751">
      <w:pPr>
        <w:rPr>
          <w:rFonts w:hint="eastAsia"/>
        </w:rPr>
      </w:pPr>
    </w:p>
    <w:p w14:paraId="17200018" w14:textId="77777777" w:rsidR="005C0751" w:rsidRDefault="005C0751">
      <w:pPr>
        <w:rPr>
          <w:rFonts w:hint="eastAsia"/>
        </w:rPr>
      </w:pPr>
    </w:p>
    <w:p w14:paraId="26FFC274" w14:textId="77777777" w:rsidR="005C0751" w:rsidRDefault="005C0751">
      <w:pPr>
        <w:rPr>
          <w:rFonts w:hint="eastAsia"/>
        </w:rPr>
      </w:pPr>
      <w:r>
        <w:rPr>
          <w:rFonts w:hint="eastAsia"/>
        </w:rPr>
        <w:t>制作老坛泡椒蹄筋的关键步骤</w:t>
      </w:r>
    </w:p>
    <w:p w14:paraId="4837D799" w14:textId="77777777" w:rsidR="005C0751" w:rsidRDefault="005C0751">
      <w:pPr>
        <w:rPr>
          <w:rFonts w:hint="eastAsia"/>
        </w:rPr>
      </w:pPr>
      <w:r>
        <w:rPr>
          <w:rFonts w:hint="eastAsia"/>
        </w:rPr>
        <w:t>要制作出正宗的老坛泡椒蹄筋，首先需要准备新鲜的猪蹄筋和优质的泡椒。蹄筋需经过清洗、焯水等预处理，以去除杂质和异味。接着，根据个人口味调整泡椒及其他调味料的比例，并将它们与蹄筋一同放入老坛中进行腌制。腌制时间长短会影响最终的风味，通常需要几天至几周不等。在此过程中，老坛密封性良好，有助于发酵过程的稳定进行，从而赋予蹄筋独特的酸辣味道。</w:t>
      </w:r>
    </w:p>
    <w:p w14:paraId="1BDD4A8F" w14:textId="77777777" w:rsidR="005C0751" w:rsidRDefault="005C0751">
      <w:pPr>
        <w:rPr>
          <w:rFonts w:hint="eastAsia"/>
        </w:rPr>
      </w:pPr>
    </w:p>
    <w:p w14:paraId="7DB61F2C" w14:textId="77777777" w:rsidR="005C0751" w:rsidRDefault="005C0751">
      <w:pPr>
        <w:rPr>
          <w:rFonts w:hint="eastAsia"/>
        </w:rPr>
      </w:pPr>
    </w:p>
    <w:p w14:paraId="22254376" w14:textId="77777777" w:rsidR="005C0751" w:rsidRDefault="005C0751">
      <w:pPr>
        <w:rPr>
          <w:rFonts w:hint="eastAsia"/>
        </w:rPr>
      </w:pPr>
      <w:r>
        <w:rPr>
          <w:rFonts w:hint="eastAsia"/>
        </w:rPr>
        <w:t>老坛泡椒蹄筋的营养价值</w:t>
      </w:r>
    </w:p>
    <w:p w14:paraId="4A142C5A" w14:textId="77777777" w:rsidR="005C0751" w:rsidRDefault="005C0751">
      <w:pPr>
        <w:rPr>
          <w:rFonts w:hint="eastAsia"/>
        </w:rPr>
      </w:pPr>
      <w:r>
        <w:rPr>
          <w:rFonts w:hint="eastAsia"/>
        </w:rPr>
        <w:t>老坛泡椒蹄筋不仅味道鲜美，而且具有很高的营养价值。猪蹄筋富含胶原蛋白，对皮肤健康有益，能帮助维持皮肤弹性和光泽。泡椒含有丰富的维生素C和辣椒素，这些成分有助于促进新陈代谢、增强食欲。不过，由于其含盐量较高，建议适量食用，尤其是高血压患者应控制摄入量。</w:t>
      </w:r>
    </w:p>
    <w:p w14:paraId="3DFD0CA0" w14:textId="77777777" w:rsidR="005C0751" w:rsidRDefault="005C0751">
      <w:pPr>
        <w:rPr>
          <w:rFonts w:hint="eastAsia"/>
        </w:rPr>
      </w:pPr>
    </w:p>
    <w:p w14:paraId="5E38B8E2" w14:textId="77777777" w:rsidR="005C0751" w:rsidRDefault="005C0751">
      <w:pPr>
        <w:rPr>
          <w:rFonts w:hint="eastAsia"/>
        </w:rPr>
      </w:pPr>
    </w:p>
    <w:p w14:paraId="0C3567EB" w14:textId="77777777" w:rsidR="005C0751" w:rsidRDefault="005C0751">
      <w:pPr>
        <w:rPr>
          <w:rFonts w:hint="eastAsia"/>
        </w:rPr>
      </w:pPr>
      <w:r>
        <w:rPr>
          <w:rFonts w:hint="eastAsia"/>
        </w:rPr>
        <w:lastRenderedPageBreak/>
        <w:t>老坛泡椒蹄筋在中国及世界的影响</w:t>
      </w:r>
    </w:p>
    <w:p w14:paraId="7A17C536" w14:textId="77777777" w:rsidR="005C0751" w:rsidRDefault="005C0751">
      <w:pPr>
        <w:rPr>
          <w:rFonts w:hint="eastAsia"/>
        </w:rPr>
      </w:pPr>
      <w:r>
        <w:rPr>
          <w:rFonts w:hint="eastAsia"/>
        </w:rPr>
        <w:t>随着全球化的发展，越来越多的国际友人开始了解并喜爱上中国的传统美食，老坛泡椒蹄筋便是其中之一。它的独特风味吸引了无数食客，无论是家庭聚会还是餐厅宴请，都能见到它的身影。同时，这道菜也激发了许多厨师的创新灵感，他们尝试将不同地域特色融入其中，创造出更多变化版本的老坛泡椒蹄筋，让这一古老的美食焕发新的生机。</w:t>
      </w:r>
    </w:p>
    <w:p w14:paraId="78ECBFED" w14:textId="77777777" w:rsidR="005C0751" w:rsidRDefault="005C0751">
      <w:pPr>
        <w:rPr>
          <w:rFonts w:hint="eastAsia"/>
        </w:rPr>
      </w:pPr>
    </w:p>
    <w:p w14:paraId="6BF8BDEC" w14:textId="77777777" w:rsidR="005C0751" w:rsidRDefault="005C0751">
      <w:pPr>
        <w:rPr>
          <w:rFonts w:hint="eastAsia"/>
        </w:rPr>
      </w:pPr>
    </w:p>
    <w:p w14:paraId="159F9FF0" w14:textId="77777777" w:rsidR="005C0751" w:rsidRDefault="005C0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AAB60" w14:textId="409B01C4" w:rsidR="001477B6" w:rsidRDefault="001477B6"/>
    <w:sectPr w:rsidR="0014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B6"/>
    <w:rsid w:val="001477B6"/>
    <w:rsid w:val="002C7852"/>
    <w:rsid w:val="005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A8116-4408-4A37-B5E5-AECFB30D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