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775C" w14:textId="77777777" w:rsidR="00FC4266" w:rsidRDefault="00FC4266">
      <w:pPr>
        <w:rPr>
          <w:rFonts w:hint="eastAsia"/>
        </w:rPr>
      </w:pPr>
      <w:r>
        <w:rPr>
          <w:rFonts w:hint="eastAsia"/>
        </w:rPr>
        <w:t>罚钱的拼音：fá qián</w:t>
      </w:r>
    </w:p>
    <w:p w14:paraId="676207A5" w14:textId="77777777" w:rsidR="00FC4266" w:rsidRDefault="00FC4266">
      <w:pPr>
        <w:rPr>
          <w:rFonts w:hint="eastAsia"/>
        </w:rPr>
      </w:pPr>
      <w:r>
        <w:rPr>
          <w:rFonts w:hint="eastAsia"/>
        </w:rPr>
        <w:t>在汉语普通话中，“罚钱”的拼音是“fá qián”。这个词语由两个汉字组成，每个字都有其独特的发音和意义。第一个字“罚”（fá）意味着处罚或惩罚，通常是指对于违反规定、法律或合同的行为进行制裁；第二个字“钱”（qián）则是指货币或财富。因此，“罚钱”一词指的是对违规行为施加经济上的惩罚，要求违法者支付一定金额的钱款作为罚款。</w:t>
      </w:r>
    </w:p>
    <w:p w14:paraId="5132BFE7" w14:textId="77777777" w:rsidR="00FC4266" w:rsidRDefault="00FC4266">
      <w:pPr>
        <w:rPr>
          <w:rFonts w:hint="eastAsia"/>
        </w:rPr>
      </w:pPr>
    </w:p>
    <w:p w14:paraId="41E9DF42" w14:textId="77777777" w:rsidR="00FC4266" w:rsidRDefault="00FC4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3324B" w14:textId="22F8E805" w:rsidR="00A307FE" w:rsidRDefault="00A307FE"/>
    <w:sectPr w:rsidR="00A3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FE"/>
    <w:rsid w:val="002C7852"/>
    <w:rsid w:val="00A307FE"/>
    <w:rsid w:val="00F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82B27-53FF-4D1A-AB23-E5EC48F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