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D288" w14:textId="77777777" w:rsidR="00FD230A" w:rsidRDefault="00FD230A">
      <w:pPr>
        <w:rPr>
          <w:rFonts w:hint="eastAsia"/>
        </w:rPr>
      </w:pPr>
    </w:p>
    <w:p w14:paraId="529E8D8A" w14:textId="77777777" w:rsidR="00FD230A" w:rsidRDefault="00FD230A">
      <w:pPr>
        <w:rPr>
          <w:rFonts w:hint="eastAsia"/>
        </w:rPr>
      </w:pPr>
      <w:r>
        <w:rPr>
          <w:rFonts w:hint="eastAsia"/>
        </w:rPr>
        <w:t>罚的拼音</w:t>
      </w:r>
    </w:p>
    <w:p w14:paraId="0FB245A0" w14:textId="77777777" w:rsidR="00FD230A" w:rsidRDefault="00FD230A">
      <w:pPr>
        <w:rPr>
          <w:rFonts w:hint="eastAsia"/>
        </w:rPr>
      </w:pPr>
      <w:r>
        <w:rPr>
          <w:rFonts w:hint="eastAsia"/>
        </w:rPr>
        <w:t>罚字的拼音是“fá”。在汉语中，根据不同的语境和使用情况，这个音节可以代表多种含义。正确掌握其发音对于学习汉语的人来说至关重要，因为这有助于理解与法律、惩罚相关的许多词汇。</w:t>
      </w:r>
    </w:p>
    <w:p w14:paraId="536A12FD" w14:textId="77777777" w:rsidR="00FD230A" w:rsidRDefault="00FD230A">
      <w:pPr>
        <w:rPr>
          <w:rFonts w:hint="eastAsia"/>
        </w:rPr>
      </w:pPr>
    </w:p>
    <w:p w14:paraId="41C2690D" w14:textId="77777777" w:rsidR="00FD230A" w:rsidRDefault="00FD230A">
      <w:pPr>
        <w:rPr>
          <w:rFonts w:hint="eastAsia"/>
        </w:rPr>
      </w:pPr>
    </w:p>
    <w:p w14:paraId="212D9BE9" w14:textId="77777777" w:rsidR="00FD230A" w:rsidRDefault="00FD230A">
      <w:pPr>
        <w:rPr>
          <w:rFonts w:hint="eastAsia"/>
        </w:rPr>
      </w:pPr>
      <w:r>
        <w:rPr>
          <w:rFonts w:hint="eastAsia"/>
        </w:rPr>
        <w:t>组词示例</w:t>
      </w:r>
    </w:p>
    <w:p w14:paraId="6C5CD56B" w14:textId="77777777" w:rsidR="00FD230A" w:rsidRDefault="00FD230A">
      <w:pPr>
        <w:rPr>
          <w:rFonts w:hint="eastAsia"/>
        </w:rPr>
      </w:pPr>
      <w:r>
        <w:rPr>
          <w:rFonts w:hint="eastAsia"/>
        </w:rPr>
        <w:t>罚字可以组成很多有意义的词语。例如，“处罚”指的是对某人的不当行为进行惩戒；“罚款”是指因违反规定而需要支付一定金额的钱作为惩罚；“惩罚”则更广泛地指任何类型的惩处措施，不仅仅局限于金钱上的损失。还有“刑罚”，特指司法机关依据法律规定对犯罪行为施加的法律后果，包括但不限于有期徒刑、无期徒刑乃至死刑等。</w:t>
      </w:r>
    </w:p>
    <w:p w14:paraId="4CE82EB8" w14:textId="77777777" w:rsidR="00FD230A" w:rsidRDefault="00FD230A">
      <w:pPr>
        <w:rPr>
          <w:rFonts w:hint="eastAsia"/>
        </w:rPr>
      </w:pPr>
    </w:p>
    <w:p w14:paraId="167C8C9F" w14:textId="77777777" w:rsidR="00FD230A" w:rsidRDefault="00FD230A">
      <w:pPr>
        <w:rPr>
          <w:rFonts w:hint="eastAsia"/>
        </w:rPr>
      </w:pPr>
    </w:p>
    <w:p w14:paraId="67CC8CD5" w14:textId="77777777" w:rsidR="00FD230A" w:rsidRDefault="00FD230A">
      <w:pPr>
        <w:rPr>
          <w:rFonts w:hint="eastAsia"/>
        </w:rPr>
      </w:pPr>
      <w:r>
        <w:rPr>
          <w:rFonts w:hint="eastAsia"/>
        </w:rPr>
        <w:t>部首解析</w:t>
      </w:r>
    </w:p>
    <w:p w14:paraId="1824E0A7" w14:textId="77777777" w:rsidR="00FD230A" w:rsidRDefault="00FD230A">
      <w:pPr>
        <w:rPr>
          <w:rFonts w:hint="eastAsia"/>
        </w:rPr>
      </w:pPr>
      <w:r>
        <w:rPr>
          <w:rFonts w:hint="eastAsia"/>
        </w:rPr>
        <w:t>罚字由两个部分组成，左边是“罒”，这是一个常见的汉字部首，通常与网或捕捉有关的概念相联系。右边则是“乏”，表示缺乏或者不足的意思。然而，在罚字中，“乏”更多地起到了表音的作用。整体来看，罚字形象地传达了一种通过某种方式（如使用网）来纠正错误行为的概念，这与它所代表的惩罚意义不谋而合。</w:t>
      </w:r>
    </w:p>
    <w:p w14:paraId="63EF9E7C" w14:textId="77777777" w:rsidR="00FD230A" w:rsidRDefault="00FD230A">
      <w:pPr>
        <w:rPr>
          <w:rFonts w:hint="eastAsia"/>
        </w:rPr>
      </w:pPr>
    </w:p>
    <w:p w14:paraId="64267290" w14:textId="77777777" w:rsidR="00FD230A" w:rsidRDefault="00FD230A">
      <w:pPr>
        <w:rPr>
          <w:rFonts w:hint="eastAsia"/>
        </w:rPr>
      </w:pPr>
    </w:p>
    <w:p w14:paraId="25EE9A15" w14:textId="77777777" w:rsidR="00FD230A" w:rsidRDefault="00FD230A">
      <w:pPr>
        <w:rPr>
          <w:rFonts w:hint="eastAsia"/>
        </w:rPr>
      </w:pPr>
      <w:r>
        <w:rPr>
          <w:rFonts w:hint="eastAsia"/>
        </w:rPr>
        <w:t>文化背景下的罚</w:t>
      </w:r>
    </w:p>
    <w:p w14:paraId="1F23F1AE" w14:textId="77777777" w:rsidR="00FD230A" w:rsidRDefault="00FD230A">
      <w:pPr>
        <w:rPr>
          <w:rFonts w:hint="eastAsia"/>
        </w:rPr>
      </w:pPr>
      <w:r>
        <w:rPr>
          <w:rFonts w:hint="eastAsia"/>
        </w:rPr>
        <w:t>在中国传统文化里，罚不仅仅是对过错行为的一种简单回应，它还蕴含着深刻的教育意义和社会功能。古代社会中，罚被视作维护社会秩序的重要手段之一，从家庭内部的小规则到国家层面的大法，无不体现了这一点。随着时代的发展，虽然具体的惩罚形式发生了变化，但其核心价值——即促进社会公正和谐的目标——始终未变。</w:t>
      </w:r>
    </w:p>
    <w:p w14:paraId="0724DD53" w14:textId="77777777" w:rsidR="00FD230A" w:rsidRDefault="00FD230A">
      <w:pPr>
        <w:rPr>
          <w:rFonts w:hint="eastAsia"/>
        </w:rPr>
      </w:pPr>
    </w:p>
    <w:p w14:paraId="666D78D2" w14:textId="77777777" w:rsidR="00FD230A" w:rsidRDefault="00FD230A">
      <w:pPr>
        <w:rPr>
          <w:rFonts w:hint="eastAsia"/>
        </w:rPr>
      </w:pPr>
    </w:p>
    <w:p w14:paraId="5566D433" w14:textId="77777777" w:rsidR="00FD230A" w:rsidRDefault="00FD230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4CE19F" w14:textId="77777777" w:rsidR="00FD230A" w:rsidRDefault="00FD230A">
      <w:pPr>
        <w:rPr>
          <w:rFonts w:hint="eastAsia"/>
        </w:rPr>
      </w:pPr>
      <w:r>
        <w:rPr>
          <w:rFonts w:hint="eastAsia"/>
        </w:rPr>
        <w:t>在当代社会，罚的应用范围更加广泛且细致。不仅限于刑法领域，还包括了行政法、民法等多个方面。比如交通违规时会受到相应的罚款处理；企业若违反环保法规也会面临严厉的经济制裁。这些措施都是为了确保法律法规的有效执行，同时也在一定程度上反映了社会对于正义追求的具体实践。</w:t>
      </w:r>
    </w:p>
    <w:p w14:paraId="3D4039ED" w14:textId="77777777" w:rsidR="00FD230A" w:rsidRDefault="00FD230A">
      <w:pPr>
        <w:rPr>
          <w:rFonts w:hint="eastAsia"/>
        </w:rPr>
      </w:pPr>
    </w:p>
    <w:p w14:paraId="30C7C1BC" w14:textId="77777777" w:rsidR="00FD230A" w:rsidRDefault="00FD230A">
      <w:pPr>
        <w:rPr>
          <w:rFonts w:hint="eastAsia"/>
        </w:rPr>
      </w:pPr>
    </w:p>
    <w:p w14:paraId="516812F8" w14:textId="77777777" w:rsidR="00FD230A" w:rsidRDefault="00FD2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A0DC0" w14:textId="7A6009E2" w:rsidR="00AE6258" w:rsidRDefault="00AE6258"/>
    <w:sectPr w:rsidR="00AE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58"/>
    <w:rsid w:val="002C7852"/>
    <w:rsid w:val="00AE6258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EE844-4600-4DB1-A219-CEDAEAF8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