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D929" w14:textId="77777777" w:rsidR="00F67DF1" w:rsidRDefault="00F67DF1">
      <w:pPr>
        <w:rPr>
          <w:rFonts w:hint="eastAsia"/>
        </w:rPr>
      </w:pPr>
    </w:p>
    <w:p w14:paraId="56AD9C94" w14:textId="77777777" w:rsidR="00F67DF1" w:rsidRDefault="00F67DF1">
      <w:pPr>
        <w:rPr>
          <w:rFonts w:hint="eastAsia"/>
        </w:rPr>
      </w:pPr>
      <w:r>
        <w:rPr>
          <w:rFonts w:hint="eastAsia"/>
        </w:rPr>
        <w:t>编造的拼音</w:t>
      </w:r>
    </w:p>
    <w:p w14:paraId="496B8715" w14:textId="77777777" w:rsidR="00F67DF1" w:rsidRDefault="00F67DF1">
      <w:pPr>
        <w:rPr>
          <w:rFonts w:hint="eastAsia"/>
        </w:rPr>
      </w:pPr>
      <w:r>
        <w:rPr>
          <w:rFonts w:hint="eastAsia"/>
        </w:rPr>
        <w:t>编造的拼音，这一概念或许乍一听让人感到困惑。它并非一个正式的语言学术语，而是一种为了满足特定需求而创造出来的表述方式。这里，“编造”指的是创造出一些并不存在于标准语言体系中的发音或词汇组合；“拼音”，则是指汉字音节的拉丁字母转写系统，广泛应用于汉语学习中。</w:t>
      </w:r>
    </w:p>
    <w:p w14:paraId="117BA849" w14:textId="77777777" w:rsidR="00F67DF1" w:rsidRDefault="00F67DF1">
      <w:pPr>
        <w:rPr>
          <w:rFonts w:hint="eastAsia"/>
        </w:rPr>
      </w:pPr>
    </w:p>
    <w:p w14:paraId="532E1AE4" w14:textId="77777777" w:rsidR="00F67DF1" w:rsidRDefault="00F67DF1">
      <w:pPr>
        <w:rPr>
          <w:rFonts w:hint="eastAsia"/>
        </w:rPr>
      </w:pPr>
    </w:p>
    <w:p w14:paraId="3819E30C" w14:textId="77777777" w:rsidR="00F67DF1" w:rsidRDefault="00F67DF1">
      <w:pPr>
        <w:rPr>
          <w:rFonts w:hint="eastAsia"/>
        </w:rPr>
      </w:pPr>
      <w:r>
        <w:rPr>
          <w:rFonts w:hint="eastAsia"/>
        </w:rPr>
        <w:t>背景与起源</w:t>
      </w:r>
    </w:p>
    <w:p w14:paraId="2DA112FA" w14:textId="77777777" w:rsidR="00F67DF1" w:rsidRDefault="00F67DF1">
      <w:pPr>
        <w:rPr>
          <w:rFonts w:hint="eastAsia"/>
        </w:rPr>
      </w:pPr>
      <w:r>
        <w:rPr>
          <w:rFonts w:hint="eastAsia"/>
        </w:rPr>
        <w:t>随着全球化的加速和汉语作为第二语言学习者的增加，人们对于汉语的学习方法也在不断创新。在这样的背景下，“编造的拼音”作为一种辅助教学工具或创意表达方式应运而生。它可能起源于某些教育工作者尝试寻找更有趣、更直观的方法来帮助学生记忆复杂的汉字发音。在艺术创作领域，也有艺术家利用这种形式进行创新实验，通过编造的拼音探索新的表现手法。</w:t>
      </w:r>
    </w:p>
    <w:p w14:paraId="1EE64464" w14:textId="77777777" w:rsidR="00F67DF1" w:rsidRDefault="00F67DF1">
      <w:pPr>
        <w:rPr>
          <w:rFonts w:hint="eastAsia"/>
        </w:rPr>
      </w:pPr>
    </w:p>
    <w:p w14:paraId="0F814405" w14:textId="77777777" w:rsidR="00F67DF1" w:rsidRDefault="00F67DF1">
      <w:pPr>
        <w:rPr>
          <w:rFonts w:hint="eastAsia"/>
        </w:rPr>
      </w:pPr>
    </w:p>
    <w:p w14:paraId="4640AB1A" w14:textId="77777777" w:rsidR="00F67DF1" w:rsidRDefault="00F67DF1">
      <w:pPr>
        <w:rPr>
          <w:rFonts w:hint="eastAsia"/>
        </w:rPr>
      </w:pPr>
      <w:r>
        <w:rPr>
          <w:rFonts w:hint="eastAsia"/>
        </w:rPr>
        <w:t>应用场景</w:t>
      </w:r>
    </w:p>
    <w:p w14:paraId="68196D5D" w14:textId="77777777" w:rsidR="00F67DF1" w:rsidRDefault="00F67DF1">
      <w:pPr>
        <w:rPr>
          <w:rFonts w:hint="eastAsia"/>
        </w:rPr>
      </w:pPr>
      <w:r>
        <w:rPr>
          <w:rFonts w:hint="eastAsia"/>
        </w:rPr>
        <w:t>编造的拼音可以有多种应用场景。例如，在儿童教育中，教师可能会创造一些有趣的发音规则来帮助孩子们更好地记住汉字。这种方法能够激发孩子的学习兴趣，使枯燥的记忆过程变得生动有趣。在跨文化交流中，编造的拼音也可以作为一种沟通桥梁，帮助外国人更快地适应汉语的发音特点。当然，这种方式并不适合正式的语言学习，更多是作为一种辅助手段或娱乐方式。</w:t>
      </w:r>
    </w:p>
    <w:p w14:paraId="43C912EA" w14:textId="77777777" w:rsidR="00F67DF1" w:rsidRDefault="00F67DF1">
      <w:pPr>
        <w:rPr>
          <w:rFonts w:hint="eastAsia"/>
        </w:rPr>
      </w:pPr>
    </w:p>
    <w:p w14:paraId="333AE655" w14:textId="77777777" w:rsidR="00F67DF1" w:rsidRDefault="00F67DF1">
      <w:pPr>
        <w:rPr>
          <w:rFonts w:hint="eastAsia"/>
        </w:rPr>
      </w:pPr>
    </w:p>
    <w:p w14:paraId="0A57EB79" w14:textId="77777777" w:rsidR="00F67DF1" w:rsidRDefault="00F67DF1">
      <w:pPr>
        <w:rPr>
          <w:rFonts w:hint="eastAsia"/>
        </w:rPr>
      </w:pPr>
      <w:r>
        <w:rPr>
          <w:rFonts w:hint="eastAsia"/>
        </w:rPr>
        <w:t>挑战与争议</w:t>
      </w:r>
    </w:p>
    <w:p w14:paraId="4DBFD988" w14:textId="77777777" w:rsidR="00F67DF1" w:rsidRDefault="00F67DF1">
      <w:pPr>
        <w:rPr>
          <w:rFonts w:hint="eastAsia"/>
        </w:rPr>
      </w:pPr>
      <w:r>
        <w:rPr>
          <w:rFonts w:hint="eastAsia"/>
        </w:rPr>
        <w:t>然而，使用编造的拼音也面临着一定的挑战和争议。一方面，过度依赖编造的拼音可能导致学习者对标准拼音的理解出现偏差，影响其准确掌握汉语发音。另一方面，从文化保护的角度来看，有人认为随意编造拼音是对传统语言文化的不尊重，担心这会影响汉语的纯洁性。因此，在推广使用编造的拼音时，需要谨慎考虑这些因素。</w:t>
      </w:r>
    </w:p>
    <w:p w14:paraId="7C3F615B" w14:textId="77777777" w:rsidR="00F67DF1" w:rsidRDefault="00F67DF1">
      <w:pPr>
        <w:rPr>
          <w:rFonts w:hint="eastAsia"/>
        </w:rPr>
      </w:pPr>
    </w:p>
    <w:p w14:paraId="1D9E6FF3" w14:textId="77777777" w:rsidR="00F67DF1" w:rsidRDefault="00F67DF1">
      <w:pPr>
        <w:rPr>
          <w:rFonts w:hint="eastAsia"/>
        </w:rPr>
      </w:pPr>
    </w:p>
    <w:p w14:paraId="552DD9AA" w14:textId="77777777" w:rsidR="00F67DF1" w:rsidRDefault="00F67DF1">
      <w:pPr>
        <w:rPr>
          <w:rFonts w:hint="eastAsia"/>
        </w:rPr>
      </w:pPr>
      <w:r>
        <w:rPr>
          <w:rFonts w:hint="eastAsia"/>
        </w:rPr>
        <w:t>未来展望</w:t>
      </w:r>
    </w:p>
    <w:p w14:paraId="6D6A0CF8" w14:textId="77777777" w:rsidR="00F67DF1" w:rsidRDefault="00F67DF1">
      <w:pPr>
        <w:rPr>
          <w:rFonts w:hint="eastAsia"/>
        </w:rPr>
      </w:pPr>
      <w:r>
        <w:rPr>
          <w:rFonts w:hint="eastAsia"/>
        </w:rPr>
        <w:t>尽管存在争议，编造的拼音依然有着广阔的应用前景。随着技术的发展，特别是人工智能在语言学习领域的应用日益增多，我们可以期待更加智能化、个性化的编造拼音方案出现。这些方案不仅能提高学习效率，还能增强学习的乐趣。同时，如何在保持汉语独特魅力的同时促进其国际化传播，也是值得深入探讨的话题。编造的拼音为汉语学习和文化传播提供了新思路，但其应用需遵循适度原则，确保不会对标准语言体系造成负面影响。</w:t>
      </w:r>
    </w:p>
    <w:p w14:paraId="10FB596B" w14:textId="77777777" w:rsidR="00F67DF1" w:rsidRDefault="00F67DF1">
      <w:pPr>
        <w:rPr>
          <w:rFonts w:hint="eastAsia"/>
        </w:rPr>
      </w:pPr>
    </w:p>
    <w:p w14:paraId="05EAB039" w14:textId="77777777" w:rsidR="00F67DF1" w:rsidRDefault="00F67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4BA96" w14:textId="15A2141F" w:rsidR="00F2760D" w:rsidRDefault="00F2760D"/>
    <w:sectPr w:rsidR="00F27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0D"/>
    <w:rsid w:val="002C7852"/>
    <w:rsid w:val="00F2760D"/>
    <w:rsid w:val="00F6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2B8A8-077A-4C27-B7B9-7440CE79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