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B4C0" w14:textId="77777777" w:rsidR="00E924A6" w:rsidRDefault="00E924A6">
      <w:pPr>
        <w:rPr>
          <w:rFonts w:hint="eastAsia"/>
        </w:rPr>
      </w:pPr>
      <w:r>
        <w:rPr>
          <w:rFonts w:hint="eastAsia"/>
        </w:rPr>
        <w:t>bianji de pinyin</w:t>
      </w:r>
    </w:p>
    <w:p w14:paraId="783B3083" w14:textId="77777777" w:rsidR="00E924A6" w:rsidRDefault="00E924A6">
      <w:pPr>
        <w:rPr>
          <w:rFonts w:hint="eastAsia"/>
        </w:rPr>
      </w:pPr>
    </w:p>
    <w:p w14:paraId="32FA76C7" w14:textId="77777777" w:rsidR="00E924A6" w:rsidRDefault="00E924A6">
      <w:pPr>
        <w:rPr>
          <w:rFonts w:hint="eastAsia"/>
        </w:rPr>
      </w:pPr>
      <w:r>
        <w:rPr>
          <w:rFonts w:hint="eastAsia"/>
        </w:rPr>
        <w:t>编辑的拼音，作为中文学习与传播中不可或缺的一部分，承载着语言交流和文化传播的重要使命。在当今信息化时代，拼音不仅是初学者掌握汉字发音的基础工具，更是连接全球汉语学习者的桥梁。无论是孩子在学校里的启蒙教育，还是成年人通过网络平台学习普通话，拼音都扮演着至关重要的角色。</w:t>
      </w:r>
    </w:p>
    <w:p w14:paraId="47EAB704" w14:textId="77777777" w:rsidR="00E924A6" w:rsidRDefault="00E924A6">
      <w:pPr>
        <w:rPr>
          <w:rFonts w:hint="eastAsia"/>
        </w:rPr>
      </w:pPr>
    </w:p>
    <w:p w14:paraId="3820DD08" w14:textId="77777777" w:rsidR="00E924A6" w:rsidRDefault="00E924A6">
      <w:pPr>
        <w:rPr>
          <w:rFonts w:hint="eastAsia"/>
        </w:rPr>
      </w:pPr>
    </w:p>
    <w:p w14:paraId="39C3976F" w14:textId="77777777" w:rsidR="00E924A6" w:rsidRDefault="00E924A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F6E95BB" w14:textId="77777777" w:rsidR="00E924A6" w:rsidRDefault="00E924A6">
      <w:pPr>
        <w:rPr>
          <w:rFonts w:hint="eastAsia"/>
        </w:rPr>
      </w:pPr>
    </w:p>
    <w:p w14:paraId="5A40AB42" w14:textId="77777777" w:rsidR="00E924A6" w:rsidRDefault="00E924A6">
      <w:pPr>
        <w:rPr>
          <w:rFonts w:hint="eastAsia"/>
        </w:rPr>
      </w:pPr>
      <w:r>
        <w:rPr>
          <w:rFonts w:hint="eastAsia"/>
        </w:rPr>
        <w:t>拼音系统最早可以追溯到清末民初时期，当时的学者们为了推广白话文运动，开始探索一种简单易学的注音方式。1958年，中华人民共和国正式颁布了《汉语拼音方案》，确立了现代汉语拼音的标准体系。这一方案不仅为汉字注音提供了统一规范，还推动了普通话在全国范围内的普及。随着时代的发展，拼音逐渐融入人们的日常生活，从键盘输入法到语音识别技术，拼音的应用场景日益广泛。</w:t>
      </w:r>
    </w:p>
    <w:p w14:paraId="056D6DFA" w14:textId="77777777" w:rsidR="00E924A6" w:rsidRDefault="00E924A6">
      <w:pPr>
        <w:rPr>
          <w:rFonts w:hint="eastAsia"/>
        </w:rPr>
      </w:pPr>
    </w:p>
    <w:p w14:paraId="4E4D0824" w14:textId="77777777" w:rsidR="00E924A6" w:rsidRDefault="00E924A6">
      <w:pPr>
        <w:rPr>
          <w:rFonts w:hint="eastAsia"/>
        </w:rPr>
      </w:pPr>
    </w:p>
    <w:p w14:paraId="7A927292" w14:textId="77777777" w:rsidR="00E924A6" w:rsidRDefault="00E924A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B8CEF73" w14:textId="77777777" w:rsidR="00E924A6" w:rsidRDefault="00E924A6">
      <w:pPr>
        <w:rPr>
          <w:rFonts w:hint="eastAsia"/>
        </w:rPr>
      </w:pPr>
    </w:p>
    <w:p w14:paraId="61C2C0F4" w14:textId="77777777" w:rsidR="00E924A6" w:rsidRDefault="00E924A6">
      <w:pPr>
        <w:rPr>
          <w:rFonts w:hint="eastAsia"/>
        </w:rPr>
      </w:pPr>
      <w:r>
        <w:rPr>
          <w:rFonts w:hint="eastAsia"/>
        </w:rPr>
        <w:t>在基础教育阶段，拼音是孩子们学习汉字的第一步。它帮助学生准确掌握每个字的读音，从而更好地理解文字含义。同时，拼音也是外语学习者接触中文时的重要入门工具。通过学习拼音，外国友人能够快速掌握标准发音，并为进一步学习汉字打下坚实基础。在数字化教学环境中，拼音被广泛应用于在线课程、互动练习以及智能评测系统中，极大地提高了教学效率。</w:t>
      </w:r>
    </w:p>
    <w:p w14:paraId="1D65EC1D" w14:textId="77777777" w:rsidR="00E924A6" w:rsidRDefault="00E924A6">
      <w:pPr>
        <w:rPr>
          <w:rFonts w:hint="eastAsia"/>
        </w:rPr>
      </w:pPr>
    </w:p>
    <w:p w14:paraId="633A0AE0" w14:textId="77777777" w:rsidR="00E924A6" w:rsidRDefault="00E924A6">
      <w:pPr>
        <w:rPr>
          <w:rFonts w:hint="eastAsia"/>
        </w:rPr>
      </w:pPr>
    </w:p>
    <w:p w14:paraId="1BA190C9" w14:textId="77777777" w:rsidR="00E924A6" w:rsidRDefault="00E924A6">
      <w:pPr>
        <w:rPr>
          <w:rFonts w:hint="eastAsia"/>
        </w:rPr>
      </w:pPr>
      <w:r>
        <w:rPr>
          <w:rFonts w:hint="eastAsia"/>
        </w:rPr>
        <w:t>拼音在科技领域的应用</w:t>
      </w:r>
    </w:p>
    <w:p w14:paraId="415CCD45" w14:textId="77777777" w:rsidR="00E924A6" w:rsidRDefault="00E924A6">
      <w:pPr>
        <w:rPr>
          <w:rFonts w:hint="eastAsia"/>
        </w:rPr>
      </w:pPr>
    </w:p>
    <w:p w14:paraId="2BCF7C82" w14:textId="77777777" w:rsidR="00E924A6" w:rsidRDefault="00E924A6">
      <w:pPr>
        <w:rPr>
          <w:rFonts w:hint="eastAsia"/>
        </w:rPr>
      </w:pPr>
      <w:r>
        <w:rPr>
          <w:rFonts w:hint="eastAsia"/>
        </w:rPr>
        <w:t>进入互联网时代后，拼音的作用更加凸显。无论是手机短信、电子邮件还是社交媒体，拼音输入法已成为人们日常沟通的主要手段之一。与此同时，随着人工智能技术的进步，基于拼音的语音识别和自然语言处理技术得到了快速发展。例如，智能音箱、虚拟助手等设备可以通过识别用户的拼音发音来完成各种任务，使科技产品变得更加人性化。可以说，拼音已经成为现代科技不可或缺的一部分。</w:t>
      </w:r>
    </w:p>
    <w:p w14:paraId="56B90AB2" w14:textId="77777777" w:rsidR="00E924A6" w:rsidRDefault="00E924A6">
      <w:pPr>
        <w:rPr>
          <w:rFonts w:hint="eastAsia"/>
        </w:rPr>
      </w:pPr>
    </w:p>
    <w:p w14:paraId="04437DEA" w14:textId="77777777" w:rsidR="00E924A6" w:rsidRDefault="00E924A6">
      <w:pPr>
        <w:rPr>
          <w:rFonts w:hint="eastAsia"/>
        </w:rPr>
      </w:pPr>
    </w:p>
    <w:p w14:paraId="7F879A5B" w14:textId="77777777" w:rsidR="00E924A6" w:rsidRDefault="00E924A6">
      <w:pPr>
        <w:rPr>
          <w:rFonts w:hint="eastAsia"/>
        </w:rPr>
      </w:pPr>
      <w:r>
        <w:rPr>
          <w:rFonts w:hint="eastAsia"/>
        </w:rPr>
        <w:t>未来展望</w:t>
      </w:r>
    </w:p>
    <w:p w14:paraId="0CCC7555" w14:textId="77777777" w:rsidR="00E924A6" w:rsidRDefault="00E924A6">
      <w:pPr>
        <w:rPr>
          <w:rFonts w:hint="eastAsia"/>
        </w:rPr>
      </w:pPr>
    </w:p>
    <w:p w14:paraId="2D43E9BE" w14:textId="77777777" w:rsidR="00E924A6" w:rsidRDefault="00E924A6">
      <w:pPr>
        <w:rPr>
          <w:rFonts w:hint="eastAsia"/>
        </w:rPr>
      </w:pPr>
      <w:r>
        <w:rPr>
          <w:rFonts w:hint="eastAsia"/>
        </w:rPr>
        <w:t>随着全球化进程加快，汉语及其拼音系统正受到越来越多国家和地区关注。未来，拼音有望在全球范围内发挥更大影响力，成为连接不同文化之间的纽带。同时，随着新技术不断涌现，拼音的应用形式也将更加多样化。我们期待看到拼音在未来继续书写属于自己的精彩篇章，为人类文明进步贡献更多力量。</w:t>
      </w:r>
    </w:p>
    <w:p w14:paraId="1BCB6EF8" w14:textId="77777777" w:rsidR="00E924A6" w:rsidRDefault="00E924A6">
      <w:pPr>
        <w:rPr>
          <w:rFonts w:hint="eastAsia"/>
        </w:rPr>
      </w:pPr>
    </w:p>
    <w:p w14:paraId="78C3B0C9" w14:textId="77777777" w:rsidR="00E924A6" w:rsidRDefault="00E92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0368D" w14:textId="666CD8BD" w:rsidR="00AB706E" w:rsidRDefault="00AB706E"/>
    <w:sectPr w:rsidR="00AB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6E"/>
    <w:rsid w:val="002C7852"/>
    <w:rsid w:val="00AB706E"/>
    <w:rsid w:val="00E9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3F435-EE25-4D5A-8954-16036287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