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2C7D" w14:textId="77777777" w:rsidR="00D765B7" w:rsidRDefault="00D765B7">
      <w:pPr>
        <w:rPr>
          <w:rFonts w:hint="eastAsia"/>
        </w:rPr>
      </w:pPr>
    </w:p>
    <w:p w14:paraId="4D97EA4C" w14:textId="77777777" w:rsidR="00D765B7" w:rsidRDefault="00D765B7">
      <w:pPr>
        <w:rPr>
          <w:rFonts w:hint="eastAsia"/>
        </w:rPr>
      </w:pPr>
      <w:r>
        <w:rPr>
          <w:rFonts w:hint="eastAsia"/>
        </w:rPr>
        <w:t>绝缘靴的拼音怎么写的</w:t>
      </w:r>
    </w:p>
    <w:p w14:paraId="38DA2FBB" w14:textId="77777777" w:rsidR="00D765B7" w:rsidRDefault="00D765B7">
      <w:pPr>
        <w:rPr>
          <w:rFonts w:hint="eastAsia"/>
        </w:rPr>
      </w:pPr>
      <w:r>
        <w:rPr>
          <w:rFonts w:hint="eastAsia"/>
        </w:rPr>
        <w:t>绝缘靴（拼音：jué yuán xuē）是一种用于防止电流通过人体与地面形成闭合电路的重要安全装备。在电气作业环境中，绝缘靴能够有效地保护工作人员免受电击伤害。了解其正确的拼音书写不仅有助于提高相关术语的专业交流准确性，而且对于普及安全用电知识也有着重要意义。</w:t>
      </w:r>
    </w:p>
    <w:p w14:paraId="52089425" w14:textId="77777777" w:rsidR="00D765B7" w:rsidRDefault="00D765B7">
      <w:pPr>
        <w:rPr>
          <w:rFonts w:hint="eastAsia"/>
        </w:rPr>
      </w:pPr>
    </w:p>
    <w:p w14:paraId="581D45CC" w14:textId="77777777" w:rsidR="00D765B7" w:rsidRDefault="00D765B7">
      <w:pPr>
        <w:rPr>
          <w:rFonts w:hint="eastAsia"/>
        </w:rPr>
      </w:pPr>
    </w:p>
    <w:p w14:paraId="34DBC463" w14:textId="77777777" w:rsidR="00D765B7" w:rsidRDefault="00D765B7">
      <w:pPr>
        <w:rPr>
          <w:rFonts w:hint="eastAsia"/>
        </w:rPr>
      </w:pPr>
      <w:r>
        <w:rPr>
          <w:rFonts w:hint="eastAsia"/>
        </w:rPr>
        <w:t>绝缘材料的重要性</w:t>
      </w:r>
    </w:p>
    <w:p w14:paraId="0BE8DA74" w14:textId="77777777" w:rsidR="00D765B7" w:rsidRDefault="00D765B7">
      <w:pPr>
        <w:rPr>
          <w:rFonts w:hint="eastAsia"/>
        </w:rPr>
      </w:pPr>
      <w:r>
        <w:rPr>
          <w:rFonts w:hint="eastAsia"/>
        </w:rPr>
        <w:t>绝缘靴所采用的材料通常具有优异的电气绝缘性能，如天然橡胶或合成橡胶等。这些材料不仅能有效阻隔电流，还具备一定的耐磨性和抗老化性，确保了绝缘靴在各种恶劣工作环境下的可靠性。随着科技的进步，新型绝缘材料不断涌现，为制造更高效、更舒适的绝缘靴提供了可能。</w:t>
      </w:r>
    </w:p>
    <w:p w14:paraId="54A1EDD2" w14:textId="77777777" w:rsidR="00D765B7" w:rsidRDefault="00D765B7">
      <w:pPr>
        <w:rPr>
          <w:rFonts w:hint="eastAsia"/>
        </w:rPr>
      </w:pPr>
    </w:p>
    <w:p w14:paraId="610EDBAD" w14:textId="77777777" w:rsidR="00D765B7" w:rsidRDefault="00D765B7">
      <w:pPr>
        <w:rPr>
          <w:rFonts w:hint="eastAsia"/>
        </w:rPr>
      </w:pPr>
    </w:p>
    <w:p w14:paraId="4C0E0632" w14:textId="77777777" w:rsidR="00D765B7" w:rsidRDefault="00D765B7">
      <w:pPr>
        <w:rPr>
          <w:rFonts w:hint="eastAsia"/>
        </w:rPr>
      </w:pPr>
      <w:r>
        <w:rPr>
          <w:rFonts w:hint="eastAsia"/>
        </w:rPr>
        <w:t>绝缘靴的应用场景</w:t>
      </w:r>
    </w:p>
    <w:p w14:paraId="00147B82" w14:textId="77777777" w:rsidR="00D765B7" w:rsidRDefault="00D765B7">
      <w:pPr>
        <w:rPr>
          <w:rFonts w:hint="eastAsia"/>
        </w:rPr>
      </w:pPr>
      <w:r>
        <w:rPr>
          <w:rFonts w:hint="eastAsia"/>
        </w:rPr>
        <w:t>在电力行业，无论是发电厂、变电站还是输配电线路维护现场，绝缘靴都是电工和相关技术人员必不可少的安全防护装备之一。除了电力领域外，它也被广泛应用于通信、建筑以及其他任何存在触电风险的工作场所中。正确使用绝缘靴能够大大降低意外触电事故的发生率，保障人员的生命安全。</w:t>
      </w:r>
    </w:p>
    <w:p w14:paraId="2F879FF7" w14:textId="77777777" w:rsidR="00D765B7" w:rsidRDefault="00D765B7">
      <w:pPr>
        <w:rPr>
          <w:rFonts w:hint="eastAsia"/>
        </w:rPr>
      </w:pPr>
    </w:p>
    <w:p w14:paraId="717A85EC" w14:textId="77777777" w:rsidR="00D765B7" w:rsidRDefault="00D765B7">
      <w:pPr>
        <w:rPr>
          <w:rFonts w:hint="eastAsia"/>
        </w:rPr>
      </w:pPr>
    </w:p>
    <w:p w14:paraId="6F3C69C4" w14:textId="77777777" w:rsidR="00D765B7" w:rsidRDefault="00D765B7">
      <w:pPr>
        <w:rPr>
          <w:rFonts w:hint="eastAsia"/>
        </w:rPr>
      </w:pPr>
      <w:r>
        <w:rPr>
          <w:rFonts w:hint="eastAsia"/>
        </w:rPr>
        <w:t>如何选择合适的绝缘靴</w:t>
      </w:r>
    </w:p>
    <w:p w14:paraId="27E46896" w14:textId="77777777" w:rsidR="00D765B7" w:rsidRDefault="00D765B7">
      <w:pPr>
        <w:rPr>
          <w:rFonts w:hint="eastAsia"/>
        </w:rPr>
      </w:pPr>
      <w:r>
        <w:rPr>
          <w:rFonts w:hint="eastAsia"/>
        </w:rPr>
        <w:t>选择适合自己工作需求的绝缘靴时，应考虑多个因素，包括但不限于工作环境的具体条件、所需的电压等级以及个人穿戴舒适度等。购买时应注意查看产品是否符合国家或国际标准，并且最好选择信誉良好的品牌以确保产品质量。定期检查和更换绝缘靴也是保证其防护效果的关键措施。</w:t>
      </w:r>
    </w:p>
    <w:p w14:paraId="3CD30519" w14:textId="77777777" w:rsidR="00D765B7" w:rsidRDefault="00D765B7">
      <w:pPr>
        <w:rPr>
          <w:rFonts w:hint="eastAsia"/>
        </w:rPr>
      </w:pPr>
    </w:p>
    <w:p w14:paraId="300D2A04" w14:textId="77777777" w:rsidR="00D765B7" w:rsidRDefault="00D765B7">
      <w:pPr>
        <w:rPr>
          <w:rFonts w:hint="eastAsia"/>
        </w:rPr>
      </w:pPr>
    </w:p>
    <w:p w14:paraId="343CE8C0" w14:textId="77777777" w:rsidR="00D765B7" w:rsidRDefault="00D765B7">
      <w:pPr>
        <w:rPr>
          <w:rFonts w:hint="eastAsia"/>
        </w:rPr>
      </w:pPr>
      <w:r>
        <w:rPr>
          <w:rFonts w:hint="eastAsia"/>
        </w:rPr>
        <w:t>维护与保养小贴士</w:t>
      </w:r>
    </w:p>
    <w:p w14:paraId="37BD3722" w14:textId="77777777" w:rsidR="00D765B7" w:rsidRDefault="00D765B7">
      <w:pPr>
        <w:rPr>
          <w:rFonts w:hint="eastAsia"/>
        </w:rPr>
      </w:pPr>
      <w:r>
        <w:rPr>
          <w:rFonts w:hint="eastAsia"/>
        </w:rPr>
        <w:t>为了延长绝缘靴的使用寿命并保持其最佳性能，日常维护至关重要。使用后应及时清洁表面污渍，避免接触油类、酸碱物质等可能损害靴子绝缘性能的化学品。存放时应置于阴凉干燥处，远离热源和阳光直射。如果发现靴面有裂纹或者损坏现象，应当立即停止使用并进行更换。</w:t>
      </w:r>
    </w:p>
    <w:p w14:paraId="1A2BB167" w14:textId="77777777" w:rsidR="00D765B7" w:rsidRDefault="00D765B7">
      <w:pPr>
        <w:rPr>
          <w:rFonts w:hint="eastAsia"/>
        </w:rPr>
      </w:pPr>
    </w:p>
    <w:p w14:paraId="031A4011" w14:textId="77777777" w:rsidR="00D765B7" w:rsidRDefault="00D765B7">
      <w:pPr>
        <w:rPr>
          <w:rFonts w:hint="eastAsia"/>
        </w:rPr>
      </w:pPr>
    </w:p>
    <w:p w14:paraId="45A0A76D" w14:textId="77777777" w:rsidR="00D765B7" w:rsidRDefault="00D76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A72ED" w14:textId="21188B31" w:rsidR="00FE7AD1" w:rsidRDefault="00FE7AD1"/>
    <w:sectPr w:rsidR="00FE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D1"/>
    <w:rsid w:val="002C7852"/>
    <w:rsid w:val="00D765B7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DDD03-D303-4FDD-AD8B-C15284E5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