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2A5F9" w14:textId="77777777" w:rsidR="00F22B93" w:rsidRDefault="00F22B93">
      <w:pPr>
        <w:rPr>
          <w:rFonts w:hint="eastAsia"/>
        </w:rPr>
      </w:pPr>
    </w:p>
    <w:p w14:paraId="3732A7EB" w14:textId="77777777" w:rsidR="00F22B93" w:rsidRDefault="00F22B93">
      <w:pPr>
        <w:rPr>
          <w:rFonts w:hint="eastAsia"/>
        </w:rPr>
      </w:pPr>
      <w:r>
        <w:rPr>
          <w:rFonts w:hint="eastAsia"/>
        </w:rPr>
        <w:t>绝密押运的拼音怎么写</w:t>
      </w:r>
    </w:p>
    <w:p w14:paraId="741B4A09" w14:textId="77777777" w:rsidR="00F22B93" w:rsidRDefault="00F22B93">
      <w:pPr>
        <w:rPr>
          <w:rFonts w:hint="eastAsia"/>
        </w:rPr>
      </w:pPr>
      <w:r>
        <w:rPr>
          <w:rFonts w:hint="eastAsia"/>
        </w:rPr>
        <w:t>在讨论“绝密押运”的拼音之前，首先明确一下这个词汇的基本含义。绝密押运通常指的是对极为机密、重要的物品或信息进行保护和运输的过程，这类任务往往需要极高的安全标准和保密措施。因此，“绝密押运”不仅是一个专业术语，同时也涵盖了国家安全、企业机密等多方面的内容。</w:t>
      </w:r>
    </w:p>
    <w:p w14:paraId="138C5A4C" w14:textId="77777777" w:rsidR="00F22B93" w:rsidRDefault="00F22B93">
      <w:pPr>
        <w:rPr>
          <w:rFonts w:hint="eastAsia"/>
        </w:rPr>
      </w:pPr>
    </w:p>
    <w:p w14:paraId="279697DC" w14:textId="77777777" w:rsidR="00F22B93" w:rsidRDefault="00F22B93">
      <w:pPr>
        <w:rPr>
          <w:rFonts w:hint="eastAsia"/>
        </w:rPr>
      </w:pPr>
    </w:p>
    <w:p w14:paraId="30480C26" w14:textId="77777777" w:rsidR="00F22B93" w:rsidRDefault="00F22B93">
      <w:pPr>
        <w:rPr>
          <w:rFonts w:hint="eastAsia"/>
        </w:rPr>
      </w:pPr>
      <w:r>
        <w:rPr>
          <w:rFonts w:hint="eastAsia"/>
        </w:rPr>
        <w:t>拼音的构成</w:t>
      </w:r>
    </w:p>
    <w:p w14:paraId="787AFE84" w14:textId="77777777" w:rsidR="00F22B93" w:rsidRDefault="00F22B93">
      <w:pPr>
        <w:rPr>
          <w:rFonts w:hint="eastAsia"/>
        </w:rPr>
      </w:pPr>
      <w:r>
        <w:rPr>
          <w:rFonts w:hint="eastAsia"/>
        </w:rPr>
        <w:t>“绝密押运”的拼音是“jué mì yā yùn”。其中，“绝”（jué）表示绝对、非常之意；“密”（mì）则是秘密的意思；“押”（yā）在此情境下意味着看守、保护；而“运”（yùn）指的是运输或移动。整个词组通过这四个字及其对应的拼音，精确地传达了对于重要物资或信息进行高度保密运输的意义。</w:t>
      </w:r>
    </w:p>
    <w:p w14:paraId="3B66EA6B" w14:textId="77777777" w:rsidR="00F22B93" w:rsidRDefault="00F22B93">
      <w:pPr>
        <w:rPr>
          <w:rFonts w:hint="eastAsia"/>
        </w:rPr>
      </w:pPr>
    </w:p>
    <w:p w14:paraId="708025C8" w14:textId="77777777" w:rsidR="00F22B93" w:rsidRDefault="00F22B93">
      <w:pPr>
        <w:rPr>
          <w:rFonts w:hint="eastAsia"/>
        </w:rPr>
      </w:pPr>
    </w:p>
    <w:p w14:paraId="6320CA58" w14:textId="77777777" w:rsidR="00F22B93" w:rsidRDefault="00F22B93">
      <w:pPr>
        <w:rPr>
          <w:rFonts w:hint="eastAsia"/>
        </w:rPr>
      </w:pPr>
      <w:r>
        <w:rPr>
          <w:rFonts w:hint="eastAsia"/>
        </w:rPr>
        <w:t>应用领域</w:t>
      </w:r>
    </w:p>
    <w:p w14:paraId="11C36B45" w14:textId="77777777" w:rsidR="00F22B93" w:rsidRDefault="00F22B93">
      <w:pPr>
        <w:rPr>
          <w:rFonts w:hint="eastAsia"/>
        </w:rPr>
      </w:pPr>
      <w:r>
        <w:rPr>
          <w:rFonts w:hint="eastAsia"/>
        </w:rPr>
        <w:t>在实际操作中，绝密押运的服务对象广泛，包括但不限于政府机构、金融机构以及高科技企业等。例如，银行金库之间的现金、贵金属转运；军事基地间的战略物资转移；或者高科技公司之间关于专利技术文件的安全传输等。这些都需要严格遵守保密协议，并采取一系列防范措施确保物品或信息的安全。</w:t>
      </w:r>
    </w:p>
    <w:p w14:paraId="6C72BF44" w14:textId="77777777" w:rsidR="00F22B93" w:rsidRDefault="00F22B93">
      <w:pPr>
        <w:rPr>
          <w:rFonts w:hint="eastAsia"/>
        </w:rPr>
      </w:pPr>
    </w:p>
    <w:p w14:paraId="4272360B" w14:textId="77777777" w:rsidR="00F22B93" w:rsidRDefault="00F22B93">
      <w:pPr>
        <w:rPr>
          <w:rFonts w:hint="eastAsia"/>
        </w:rPr>
      </w:pPr>
    </w:p>
    <w:p w14:paraId="5FF4B3F8" w14:textId="77777777" w:rsidR="00F22B93" w:rsidRDefault="00F22B93">
      <w:pPr>
        <w:rPr>
          <w:rFonts w:hint="eastAsia"/>
        </w:rPr>
      </w:pPr>
      <w:r>
        <w:rPr>
          <w:rFonts w:hint="eastAsia"/>
        </w:rPr>
        <w:t>安全保障措施</w:t>
      </w:r>
    </w:p>
    <w:p w14:paraId="7E7CC525" w14:textId="77777777" w:rsidR="00F22B93" w:rsidRDefault="00F22B93">
      <w:pPr>
        <w:rPr>
          <w:rFonts w:hint="eastAsia"/>
        </w:rPr>
      </w:pPr>
      <w:r>
        <w:rPr>
          <w:rFonts w:hint="eastAsia"/>
        </w:rPr>
        <w:t>为了保证绝密押运过程中的安全性，相关单位会采用多种手段和技术。比如使用特制的安全车辆、配备专业的安保人员、实施路线规划与监控，甚至在某些情况下还会动用无人机或其他高科技设备进行实时跟踪。所有参与人员都必须经过严格的背景调查和安全培训，确保他们能够应对各种突发情况。</w:t>
      </w:r>
    </w:p>
    <w:p w14:paraId="1AA3AF6A" w14:textId="77777777" w:rsidR="00F22B93" w:rsidRDefault="00F22B93">
      <w:pPr>
        <w:rPr>
          <w:rFonts w:hint="eastAsia"/>
        </w:rPr>
      </w:pPr>
    </w:p>
    <w:p w14:paraId="081C29B2" w14:textId="77777777" w:rsidR="00F22B93" w:rsidRDefault="00F22B93">
      <w:pPr>
        <w:rPr>
          <w:rFonts w:hint="eastAsia"/>
        </w:rPr>
      </w:pPr>
    </w:p>
    <w:p w14:paraId="0EAB3725" w14:textId="77777777" w:rsidR="00F22B93" w:rsidRDefault="00F22B93">
      <w:pPr>
        <w:rPr>
          <w:rFonts w:hint="eastAsia"/>
        </w:rPr>
      </w:pPr>
      <w:r>
        <w:rPr>
          <w:rFonts w:hint="eastAsia"/>
        </w:rPr>
        <w:t>最后的总结</w:t>
      </w:r>
    </w:p>
    <w:p w14:paraId="19BD6D2D" w14:textId="77777777" w:rsidR="00F22B93" w:rsidRDefault="00F22B93">
      <w:pPr>
        <w:rPr>
          <w:rFonts w:hint="eastAsia"/>
        </w:rPr>
      </w:pPr>
      <w:r>
        <w:rPr>
          <w:rFonts w:hint="eastAsia"/>
        </w:rPr>
        <w:t>“绝密押运”的拼音“jué mì yā yùn”不仅仅是一串简单的音节组合，它背后代表的是一个复杂且严谨的工作流程，涉及到了众多领域的专业知识和技术支持。随着科技的发展和社会的进步，如何更有效地进行绝密押运也成为了许多研究者关注的重点方向之一。通过对新技术的应用和不断优化管理策略，未来绝密押运工作将会更加高效和安全。</w:t>
      </w:r>
    </w:p>
    <w:p w14:paraId="39694D78" w14:textId="77777777" w:rsidR="00F22B93" w:rsidRDefault="00F22B93">
      <w:pPr>
        <w:rPr>
          <w:rFonts w:hint="eastAsia"/>
        </w:rPr>
      </w:pPr>
    </w:p>
    <w:p w14:paraId="49DA9382" w14:textId="77777777" w:rsidR="00F22B93" w:rsidRDefault="00F22B93">
      <w:pPr>
        <w:rPr>
          <w:rFonts w:hint="eastAsia"/>
        </w:rPr>
      </w:pPr>
    </w:p>
    <w:p w14:paraId="7B1A72DE" w14:textId="77777777" w:rsidR="00F22B93" w:rsidRDefault="00F22B93">
      <w:pPr>
        <w:rPr>
          <w:rFonts w:hint="eastAsia"/>
        </w:rPr>
      </w:pPr>
      <w:r>
        <w:rPr>
          <w:rFonts w:hint="eastAsia"/>
        </w:rPr>
        <w:t>本文是由懂得生活网（dongdeshenghuo.com）为大家创作</w:t>
      </w:r>
    </w:p>
    <w:p w14:paraId="17E4934A" w14:textId="4D456AAE" w:rsidR="00966EE2" w:rsidRDefault="00966EE2"/>
    <w:sectPr w:rsidR="00966E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E2"/>
    <w:rsid w:val="002C7852"/>
    <w:rsid w:val="00966EE2"/>
    <w:rsid w:val="00F2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B85B9-E8E6-4136-AD2B-68D7687E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E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E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E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E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E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E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E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E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E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E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E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E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EE2"/>
    <w:rPr>
      <w:rFonts w:cstheme="majorBidi"/>
      <w:color w:val="2F5496" w:themeColor="accent1" w:themeShade="BF"/>
      <w:sz w:val="28"/>
      <w:szCs w:val="28"/>
    </w:rPr>
  </w:style>
  <w:style w:type="character" w:customStyle="1" w:styleId="50">
    <w:name w:val="标题 5 字符"/>
    <w:basedOn w:val="a0"/>
    <w:link w:val="5"/>
    <w:uiPriority w:val="9"/>
    <w:semiHidden/>
    <w:rsid w:val="00966EE2"/>
    <w:rPr>
      <w:rFonts w:cstheme="majorBidi"/>
      <w:color w:val="2F5496" w:themeColor="accent1" w:themeShade="BF"/>
      <w:sz w:val="24"/>
    </w:rPr>
  </w:style>
  <w:style w:type="character" w:customStyle="1" w:styleId="60">
    <w:name w:val="标题 6 字符"/>
    <w:basedOn w:val="a0"/>
    <w:link w:val="6"/>
    <w:uiPriority w:val="9"/>
    <w:semiHidden/>
    <w:rsid w:val="00966EE2"/>
    <w:rPr>
      <w:rFonts w:cstheme="majorBidi"/>
      <w:b/>
      <w:bCs/>
      <w:color w:val="2F5496" w:themeColor="accent1" w:themeShade="BF"/>
    </w:rPr>
  </w:style>
  <w:style w:type="character" w:customStyle="1" w:styleId="70">
    <w:name w:val="标题 7 字符"/>
    <w:basedOn w:val="a0"/>
    <w:link w:val="7"/>
    <w:uiPriority w:val="9"/>
    <w:semiHidden/>
    <w:rsid w:val="00966EE2"/>
    <w:rPr>
      <w:rFonts w:cstheme="majorBidi"/>
      <w:b/>
      <w:bCs/>
      <w:color w:val="595959" w:themeColor="text1" w:themeTint="A6"/>
    </w:rPr>
  </w:style>
  <w:style w:type="character" w:customStyle="1" w:styleId="80">
    <w:name w:val="标题 8 字符"/>
    <w:basedOn w:val="a0"/>
    <w:link w:val="8"/>
    <w:uiPriority w:val="9"/>
    <w:semiHidden/>
    <w:rsid w:val="00966EE2"/>
    <w:rPr>
      <w:rFonts w:cstheme="majorBidi"/>
      <w:color w:val="595959" w:themeColor="text1" w:themeTint="A6"/>
    </w:rPr>
  </w:style>
  <w:style w:type="character" w:customStyle="1" w:styleId="90">
    <w:name w:val="标题 9 字符"/>
    <w:basedOn w:val="a0"/>
    <w:link w:val="9"/>
    <w:uiPriority w:val="9"/>
    <w:semiHidden/>
    <w:rsid w:val="00966EE2"/>
    <w:rPr>
      <w:rFonts w:eastAsiaTheme="majorEastAsia" w:cstheme="majorBidi"/>
      <w:color w:val="595959" w:themeColor="text1" w:themeTint="A6"/>
    </w:rPr>
  </w:style>
  <w:style w:type="paragraph" w:styleId="a3">
    <w:name w:val="Title"/>
    <w:basedOn w:val="a"/>
    <w:next w:val="a"/>
    <w:link w:val="a4"/>
    <w:uiPriority w:val="10"/>
    <w:qFormat/>
    <w:rsid w:val="00966E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E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E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EE2"/>
    <w:pPr>
      <w:spacing w:before="160"/>
      <w:jc w:val="center"/>
    </w:pPr>
    <w:rPr>
      <w:i/>
      <w:iCs/>
      <w:color w:val="404040" w:themeColor="text1" w:themeTint="BF"/>
    </w:rPr>
  </w:style>
  <w:style w:type="character" w:customStyle="1" w:styleId="a8">
    <w:name w:val="引用 字符"/>
    <w:basedOn w:val="a0"/>
    <w:link w:val="a7"/>
    <w:uiPriority w:val="29"/>
    <w:rsid w:val="00966EE2"/>
    <w:rPr>
      <w:i/>
      <w:iCs/>
      <w:color w:val="404040" w:themeColor="text1" w:themeTint="BF"/>
    </w:rPr>
  </w:style>
  <w:style w:type="paragraph" w:styleId="a9">
    <w:name w:val="List Paragraph"/>
    <w:basedOn w:val="a"/>
    <w:uiPriority w:val="34"/>
    <w:qFormat/>
    <w:rsid w:val="00966EE2"/>
    <w:pPr>
      <w:ind w:left="720"/>
      <w:contextualSpacing/>
    </w:pPr>
  </w:style>
  <w:style w:type="character" w:styleId="aa">
    <w:name w:val="Intense Emphasis"/>
    <w:basedOn w:val="a0"/>
    <w:uiPriority w:val="21"/>
    <w:qFormat/>
    <w:rsid w:val="00966EE2"/>
    <w:rPr>
      <w:i/>
      <w:iCs/>
      <w:color w:val="2F5496" w:themeColor="accent1" w:themeShade="BF"/>
    </w:rPr>
  </w:style>
  <w:style w:type="paragraph" w:styleId="ab">
    <w:name w:val="Intense Quote"/>
    <w:basedOn w:val="a"/>
    <w:next w:val="a"/>
    <w:link w:val="ac"/>
    <w:uiPriority w:val="30"/>
    <w:qFormat/>
    <w:rsid w:val="00966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EE2"/>
    <w:rPr>
      <w:i/>
      <w:iCs/>
      <w:color w:val="2F5496" w:themeColor="accent1" w:themeShade="BF"/>
    </w:rPr>
  </w:style>
  <w:style w:type="character" w:styleId="ad">
    <w:name w:val="Intense Reference"/>
    <w:basedOn w:val="a0"/>
    <w:uiPriority w:val="32"/>
    <w:qFormat/>
    <w:rsid w:val="00966E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