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CF2DA" w14:textId="77777777" w:rsidR="004E7A28" w:rsidRDefault="004E7A28">
      <w:pPr>
        <w:rPr>
          <w:rFonts w:hint="eastAsia"/>
        </w:rPr>
      </w:pPr>
    </w:p>
    <w:p w14:paraId="51EBA11E" w14:textId="77777777" w:rsidR="004E7A28" w:rsidRDefault="004E7A28">
      <w:pPr>
        <w:rPr>
          <w:rFonts w:hint="eastAsia"/>
        </w:rPr>
      </w:pPr>
      <w:r>
        <w:rPr>
          <w:rFonts w:hint="eastAsia"/>
        </w:rPr>
        <w:t>纯铜的拼音</w:t>
      </w:r>
    </w:p>
    <w:p w14:paraId="6B95379F" w14:textId="77777777" w:rsidR="004E7A28" w:rsidRDefault="004E7A28">
      <w:pPr>
        <w:rPr>
          <w:rFonts w:hint="eastAsia"/>
        </w:rPr>
      </w:pPr>
      <w:r>
        <w:rPr>
          <w:rFonts w:hint="eastAsia"/>
        </w:rPr>
        <w:t>纯铜，在汉语中的拼音是“chún tóng”。这一词汇简单直接地描述了这种材料的本质，即纯净无杂质的铜。铜作为一种历史悠久的金属，在人类文明的发展历程中扮演了极为重要的角色。从古代用于制造工具和装饰品，到现代在电气、建筑等行业的广泛应用，铜以其独特的性质成为了不可或缺的存在。</w:t>
      </w:r>
    </w:p>
    <w:p w14:paraId="175D45DD" w14:textId="77777777" w:rsidR="004E7A28" w:rsidRDefault="004E7A28">
      <w:pPr>
        <w:rPr>
          <w:rFonts w:hint="eastAsia"/>
        </w:rPr>
      </w:pPr>
    </w:p>
    <w:p w14:paraId="777CBEF3" w14:textId="77777777" w:rsidR="004E7A28" w:rsidRDefault="004E7A28">
      <w:pPr>
        <w:rPr>
          <w:rFonts w:hint="eastAsia"/>
        </w:rPr>
      </w:pPr>
    </w:p>
    <w:p w14:paraId="79685A12" w14:textId="77777777" w:rsidR="004E7A28" w:rsidRDefault="004E7A28">
      <w:pPr>
        <w:rPr>
          <w:rFonts w:hint="eastAsia"/>
        </w:rPr>
      </w:pPr>
      <w:r>
        <w:rPr>
          <w:rFonts w:hint="eastAsia"/>
        </w:rPr>
        <w:t>历史背景</w:t>
      </w:r>
    </w:p>
    <w:p w14:paraId="55650B80" w14:textId="77777777" w:rsidR="004E7A28" w:rsidRDefault="004E7A28">
      <w:pPr>
        <w:rPr>
          <w:rFonts w:hint="eastAsia"/>
        </w:rPr>
      </w:pPr>
      <w:r>
        <w:rPr>
          <w:rFonts w:hint="eastAsia"/>
        </w:rPr>
        <w:t>早在数千年前，人类就已经开始使用铜及其合金。最初的铜制品多为简单的工具和武器，随着时间的推移，人们逐渐发现了铜在导电、传热等方面的卓越性能，这使得铜的应用范围不断扩大。尤其是在电力工业兴起之后，“chún tóng”的需求量急剧增加，因为纯铜是制作电线电缆的理想材料之一。</w:t>
      </w:r>
    </w:p>
    <w:p w14:paraId="143B856E" w14:textId="77777777" w:rsidR="004E7A28" w:rsidRDefault="004E7A28">
      <w:pPr>
        <w:rPr>
          <w:rFonts w:hint="eastAsia"/>
        </w:rPr>
      </w:pPr>
    </w:p>
    <w:p w14:paraId="5CA8EBCD" w14:textId="77777777" w:rsidR="004E7A28" w:rsidRDefault="004E7A28">
      <w:pPr>
        <w:rPr>
          <w:rFonts w:hint="eastAsia"/>
        </w:rPr>
      </w:pPr>
    </w:p>
    <w:p w14:paraId="3E8A06C9" w14:textId="77777777" w:rsidR="004E7A28" w:rsidRDefault="004E7A28">
      <w:pPr>
        <w:rPr>
          <w:rFonts w:hint="eastAsia"/>
        </w:rPr>
      </w:pPr>
      <w:r>
        <w:rPr>
          <w:rFonts w:hint="eastAsia"/>
        </w:rPr>
        <w:t>物理特性</w:t>
      </w:r>
    </w:p>
    <w:p w14:paraId="53053303" w14:textId="77777777" w:rsidR="004E7A28" w:rsidRDefault="004E7A28">
      <w:pPr>
        <w:rPr>
          <w:rFonts w:hint="eastAsia"/>
        </w:rPr>
      </w:pPr>
      <w:r>
        <w:rPr>
          <w:rFonts w:hint="eastAsia"/>
        </w:rPr>
        <w:t>“Chún tóng”具有许多优异的物理特性，如良好的导电性、导热性以及延展性。这些特性使其成为电子电器产品中不可或缺的原材料。纯铜还拥有美观的颜色和光泽，因此也常被用于制作装饰材料。不过值得注意的是，尽管纯铜有许多优点，但它相对较软，容易变形，这在一定程度上限制了它的应用。</w:t>
      </w:r>
    </w:p>
    <w:p w14:paraId="79AA72E8" w14:textId="77777777" w:rsidR="004E7A28" w:rsidRDefault="004E7A28">
      <w:pPr>
        <w:rPr>
          <w:rFonts w:hint="eastAsia"/>
        </w:rPr>
      </w:pPr>
    </w:p>
    <w:p w14:paraId="7E191695" w14:textId="77777777" w:rsidR="004E7A28" w:rsidRDefault="004E7A28">
      <w:pPr>
        <w:rPr>
          <w:rFonts w:hint="eastAsia"/>
        </w:rPr>
      </w:pPr>
    </w:p>
    <w:p w14:paraId="266B77CC" w14:textId="77777777" w:rsidR="004E7A28" w:rsidRDefault="004E7A28">
      <w:pPr>
        <w:rPr>
          <w:rFonts w:hint="eastAsia"/>
        </w:rPr>
      </w:pPr>
      <w:r>
        <w:rPr>
          <w:rFonts w:hint="eastAsia"/>
        </w:rPr>
        <w:t>化学性质</w:t>
      </w:r>
    </w:p>
    <w:p w14:paraId="7E9A3D14" w14:textId="77777777" w:rsidR="004E7A28" w:rsidRDefault="004E7A28">
      <w:pPr>
        <w:rPr>
          <w:rFonts w:hint="eastAsia"/>
        </w:rPr>
      </w:pPr>
      <w:r>
        <w:rPr>
          <w:rFonts w:hint="eastAsia"/>
        </w:rPr>
        <w:t>在化学性质方面，“chún tóng”相对稳定，但在潮湿空气中会缓慢氧化生成一层绿色的碱式碳酸铜，这就是我们常说的铜绿。铜绿能够阻止内部金属进一步腐蚀，对保护内部铜材具有一定的作用。然而，为了延长铜制品的使用寿命，通常会对表面进行处理或涂层。</w:t>
      </w:r>
    </w:p>
    <w:p w14:paraId="172AE985" w14:textId="77777777" w:rsidR="004E7A28" w:rsidRDefault="004E7A28">
      <w:pPr>
        <w:rPr>
          <w:rFonts w:hint="eastAsia"/>
        </w:rPr>
      </w:pPr>
    </w:p>
    <w:p w14:paraId="033A3014" w14:textId="77777777" w:rsidR="004E7A28" w:rsidRDefault="004E7A28">
      <w:pPr>
        <w:rPr>
          <w:rFonts w:hint="eastAsia"/>
        </w:rPr>
      </w:pPr>
    </w:p>
    <w:p w14:paraId="1193EE45" w14:textId="77777777" w:rsidR="004E7A28" w:rsidRDefault="004E7A28">
      <w:pPr>
        <w:rPr>
          <w:rFonts w:hint="eastAsia"/>
        </w:rPr>
      </w:pPr>
      <w:r>
        <w:rPr>
          <w:rFonts w:hint="eastAsia"/>
        </w:rPr>
        <w:t>生产与加工</w:t>
      </w:r>
    </w:p>
    <w:p w14:paraId="76EEA29A" w14:textId="77777777" w:rsidR="004E7A28" w:rsidRDefault="004E7A28">
      <w:pPr>
        <w:rPr>
          <w:rFonts w:hint="eastAsia"/>
        </w:rPr>
      </w:pPr>
      <w:r>
        <w:rPr>
          <w:rFonts w:hint="eastAsia"/>
        </w:rPr>
        <w:t>生产“chún tóng”的过程涉及采矿、选矿、熔炼等多个步骤。随着科技的进步，现在可以采用更加环保高效的方法来提纯铜，以满足不同行业的需求。在加工过程中，根据具体用途的不同，可以将纯铜制成各种形状和规格的产品，比如板材、管材、线材等。</w:t>
      </w:r>
    </w:p>
    <w:p w14:paraId="3BF25E06" w14:textId="77777777" w:rsidR="004E7A28" w:rsidRDefault="004E7A28">
      <w:pPr>
        <w:rPr>
          <w:rFonts w:hint="eastAsia"/>
        </w:rPr>
      </w:pPr>
    </w:p>
    <w:p w14:paraId="1927A30E" w14:textId="77777777" w:rsidR="004E7A28" w:rsidRDefault="004E7A28">
      <w:pPr>
        <w:rPr>
          <w:rFonts w:hint="eastAsia"/>
        </w:rPr>
      </w:pPr>
    </w:p>
    <w:p w14:paraId="454B79F0" w14:textId="77777777" w:rsidR="004E7A28" w:rsidRDefault="004E7A28">
      <w:pPr>
        <w:rPr>
          <w:rFonts w:hint="eastAsia"/>
        </w:rPr>
      </w:pPr>
      <w:r>
        <w:rPr>
          <w:rFonts w:hint="eastAsia"/>
        </w:rPr>
        <w:t>应用领域</w:t>
      </w:r>
    </w:p>
    <w:p w14:paraId="39612455" w14:textId="77777777" w:rsidR="004E7A28" w:rsidRDefault="004E7A28">
      <w:pPr>
        <w:rPr>
          <w:rFonts w:hint="eastAsia"/>
        </w:rPr>
      </w:pPr>
      <w:r>
        <w:rPr>
          <w:rFonts w:hint="eastAsia"/>
        </w:rPr>
        <w:t>由于其优良的导电性和导热性，“chún tóng”广泛应用于电力、电子、通讯等行业。同时，它也是建筑装饰、厨具制造等领域的重要材料。随着新能源汽车、5G通信等新兴技术的发展，对于纯铜的需求也在持续增长，这表明在未来很长一段时间内，纯铜仍将保持其重要地位。</w:t>
      </w:r>
    </w:p>
    <w:p w14:paraId="6215350E" w14:textId="77777777" w:rsidR="004E7A28" w:rsidRDefault="004E7A28">
      <w:pPr>
        <w:rPr>
          <w:rFonts w:hint="eastAsia"/>
        </w:rPr>
      </w:pPr>
    </w:p>
    <w:p w14:paraId="601D9C91" w14:textId="77777777" w:rsidR="004E7A28" w:rsidRDefault="004E7A28">
      <w:pPr>
        <w:rPr>
          <w:rFonts w:hint="eastAsia"/>
        </w:rPr>
      </w:pPr>
    </w:p>
    <w:p w14:paraId="517569B8" w14:textId="77777777" w:rsidR="004E7A28" w:rsidRDefault="004E7A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E99CF" w14:textId="6B0C49BB" w:rsidR="00EC6141" w:rsidRDefault="00EC6141"/>
    <w:sectPr w:rsidR="00EC6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41"/>
    <w:rsid w:val="002C7852"/>
    <w:rsid w:val="004E7A28"/>
    <w:rsid w:val="00EC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ACF64-BFEA-4BA9-A0EB-1EEBE39A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