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9677" w14:textId="77777777" w:rsidR="00A43E34" w:rsidRDefault="00A43E34">
      <w:pPr>
        <w:rPr>
          <w:rFonts w:hint="eastAsia"/>
        </w:rPr>
      </w:pPr>
    </w:p>
    <w:p w14:paraId="3071016C" w14:textId="77777777" w:rsidR="00A43E34" w:rsidRDefault="00A43E34">
      <w:pPr>
        <w:rPr>
          <w:rFonts w:hint="eastAsia"/>
        </w:rPr>
      </w:pPr>
      <w:r>
        <w:rPr>
          <w:rFonts w:hint="eastAsia"/>
        </w:rPr>
        <w:t>纯洁善良的拼音</w:t>
      </w:r>
    </w:p>
    <w:p w14:paraId="79CA742D" w14:textId="77777777" w:rsidR="00A43E34" w:rsidRDefault="00A43E34">
      <w:pPr>
        <w:rPr>
          <w:rFonts w:hint="eastAsia"/>
        </w:rPr>
      </w:pPr>
      <w:r>
        <w:rPr>
          <w:rFonts w:hint="eastAsia"/>
        </w:rPr>
        <w:t>纯洁善良“chún jié shàn liáng”，这四个汉字所承载的意义深远而美好，它们代表着人类内心深处最为珍视的价值观和品质。在当今社会中，这样的品质显得尤为珍贵，提醒着人们即便面对复杂多变的世界，也应保持一颗纯净、友好的心。</w:t>
      </w:r>
    </w:p>
    <w:p w14:paraId="7F49B8F0" w14:textId="77777777" w:rsidR="00A43E34" w:rsidRDefault="00A43E34">
      <w:pPr>
        <w:rPr>
          <w:rFonts w:hint="eastAsia"/>
        </w:rPr>
      </w:pPr>
    </w:p>
    <w:p w14:paraId="6485B574" w14:textId="77777777" w:rsidR="00A43E34" w:rsidRDefault="00A43E34">
      <w:pPr>
        <w:rPr>
          <w:rFonts w:hint="eastAsia"/>
        </w:rPr>
      </w:pPr>
    </w:p>
    <w:p w14:paraId="21CB0C81" w14:textId="77777777" w:rsidR="00A43E34" w:rsidRDefault="00A43E34">
      <w:pPr>
        <w:rPr>
          <w:rFonts w:hint="eastAsia"/>
        </w:rPr>
      </w:pPr>
      <w:r>
        <w:rPr>
          <w:rFonts w:hint="eastAsia"/>
        </w:rPr>
        <w:t>纯洁：心灵的清澈之水</w:t>
      </w:r>
    </w:p>
    <w:p w14:paraId="07BDA078" w14:textId="77777777" w:rsidR="00A43E34" w:rsidRDefault="00A43E34">
      <w:pPr>
        <w:rPr>
          <w:rFonts w:hint="eastAsia"/>
        </w:rPr>
      </w:pPr>
      <w:r>
        <w:rPr>
          <w:rFonts w:hint="eastAsia"/>
        </w:rPr>
        <w:t>纯洁，“chún jié”，象征着一种未受污染的状态，就像清晨山间的溪流一样清澈透明。纯洁不仅仅是对外界诱惑的抵御，更是一种内在态度的选择。拥有纯洁之心的人，往往能够以更加纯粹的角度看待世界，他们的心灵不受世俗杂念的影响，保持着对美好事物的敏感与热爱。在人际交往中，纯洁使人更加真诚，它让人与人之间的关系建立在信任和理解之上，减少了猜忌和误解。</w:t>
      </w:r>
    </w:p>
    <w:p w14:paraId="765CD545" w14:textId="77777777" w:rsidR="00A43E34" w:rsidRDefault="00A43E34">
      <w:pPr>
        <w:rPr>
          <w:rFonts w:hint="eastAsia"/>
        </w:rPr>
      </w:pPr>
    </w:p>
    <w:p w14:paraId="490B09FE" w14:textId="77777777" w:rsidR="00A43E34" w:rsidRDefault="00A43E34">
      <w:pPr>
        <w:rPr>
          <w:rFonts w:hint="eastAsia"/>
        </w:rPr>
      </w:pPr>
    </w:p>
    <w:p w14:paraId="4313CC44" w14:textId="77777777" w:rsidR="00A43E34" w:rsidRDefault="00A43E34">
      <w:pPr>
        <w:rPr>
          <w:rFonts w:hint="eastAsia"/>
        </w:rPr>
      </w:pPr>
      <w:r>
        <w:rPr>
          <w:rFonts w:hint="eastAsia"/>
        </w:rPr>
        <w:t>善良：温暖人心的力量</w:t>
      </w:r>
    </w:p>
    <w:p w14:paraId="1758A5B7" w14:textId="77777777" w:rsidR="00A43E34" w:rsidRDefault="00A43E34">
      <w:pPr>
        <w:rPr>
          <w:rFonts w:hint="eastAsia"/>
        </w:rPr>
      </w:pPr>
      <w:r>
        <w:rPr>
          <w:rFonts w:hint="eastAsia"/>
        </w:rPr>
        <w:t>善良，“shàn liáng”，则是指一个人具有同情心、乐于助人的美德。一个善良的人总是愿意伸出援手帮助他人，在别人遇到困难时给予支持和鼓励。善良不仅仅体现在大事上，更多时候是通过日常生活中的一点一滴来展现。比如，给陌生人一个微笑，为疲惫的同事提供一杯热茶，这些看似微不足道的行为，却能给人带来无限的温暖和力量。善良的人心中充满了爱，他们的存在如同阳光，照亮了周围的一切。</w:t>
      </w:r>
    </w:p>
    <w:p w14:paraId="50618650" w14:textId="77777777" w:rsidR="00A43E34" w:rsidRDefault="00A43E34">
      <w:pPr>
        <w:rPr>
          <w:rFonts w:hint="eastAsia"/>
        </w:rPr>
      </w:pPr>
    </w:p>
    <w:p w14:paraId="37F2752E" w14:textId="77777777" w:rsidR="00A43E34" w:rsidRDefault="00A43E34">
      <w:pPr>
        <w:rPr>
          <w:rFonts w:hint="eastAsia"/>
        </w:rPr>
      </w:pPr>
    </w:p>
    <w:p w14:paraId="15F0B08A" w14:textId="77777777" w:rsidR="00A43E34" w:rsidRDefault="00A43E34">
      <w:pPr>
        <w:rPr>
          <w:rFonts w:hint="eastAsia"/>
        </w:rPr>
      </w:pPr>
      <w:r>
        <w:rPr>
          <w:rFonts w:hint="eastAsia"/>
        </w:rPr>
        <w:t>纯洁与善良的结合</w:t>
      </w:r>
    </w:p>
    <w:p w14:paraId="27411796" w14:textId="77777777" w:rsidR="00A43E34" w:rsidRDefault="00A43E34">
      <w:pPr>
        <w:rPr>
          <w:rFonts w:hint="eastAsia"/>
        </w:rPr>
      </w:pPr>
      <w:r>
        <w:rPr>
          <w:rFonts w:hint="eastAsia"/>
        </w:rPr>
        <w:t>当纯洁与善良这两种美好的品质相结合时，便形成了一种强大的正面能量。“chún jié shàn liáng”不仅是对个人品格的高度赞扬，也是社会和谐发展的重要基石。拥有这样品质的人能够在复杂的社会环境中保持自我，同时也能积极地影响周围的人，传播正能量。在生活中，我们每个人都可以通过自己的行动来实践这种精神，从小事做起，培养自己的纯洁善良之心，让这个世界因为我们而变得更加美好。</w:t>
      </w:r>
    </w:p>
    <w:p w14:paraId="3BDC7FD0" w14:textId="77777777" w:rsidR="00A43E34" w:rsidRDefault="00A43E34">
      <w:pPr>
        <w:rPr>
          <w:rFonts w:hint="eastAsia"/>
        </w:rPr>
      </w:pPr>
    </w:p>
    <w:p w14:paraId="0E72C0D1" w14:textId="77777777" w:rsidR="00A43E34" w:rsidRDefault="00A43E34">
      <w:pPr>
        <w:rPr>
          <w:rFonts w:hint="eastAsia"/>
        </w:rPr>
      </w:pPr>
    </w:p>
    <w:p w14:paraId="53578A97" w14:textId="77777777" w:rsidR="00A43E34" w:rsidRDefault="00A43E3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37DB431" w14:textId="77777777" w:rsidR="00A43E34" w:rsidRDefault="00A43E34">
      <w:pPr>
        <w:rPr>
          <w:rFonts w:hint="eastAsia"/>
        </w:rPr>
      </w:pPr>
      <w:r>
        <w:rPr>
          <w:rFonts w:hint="eastAsia"/>
        </w:rPr>
        <w:t>“chún jié shàn liáng”是一个值得每个人追求的目标。在这个快速变化的时代，让我们不忘心中的那份纯净与善意，用实际行动去诠释这一美好的价值观。无论是在家庭、学校还是工作场所，都能成为传递温暖与希望的使者。让我们一起努力，使这份美好永远流传下去。</w:t>
      </w:r>
    </w:p>
    <w:p w14:paraId="75638842" w14:textId="77777777" w:rsidR="00A43E34" w:rsidRDefault="00A43E34">
      <w:pPr>
        <w:rPr>
          <w:rFonts w:hint="eastAsia"/>
        </w:rPr>
      </w:pPr>
    </w:p>
    <w:p w14:paraId="782EC26B" w14:textId="77777777" w:rsidR="00A43E34" w:rsidRDefault="00A43E34">
      <w:pPr>
        <w:rPr>
          <w:rFonts w:hint="eastAsia"/>
        </w:rPr>
      </w:pPr>
    </w:p>
    <w:p w14:paraId="6304EBAE" w14:textId="77777777" w:rsidR="00A43E34" w:rsidRDefault="00A43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F43B5" w14:textId="34E57D4E" w:rsidR="00360F28" w:rsidRDefault="00360F28"/>
    <w:sectPr w:rsidR="0036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28"/>
    <w:rsid w:val="002C7852"/>
    <w:rsid w:val="00360F28"/>
    <w:rsid w:val="00A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6F7F9-B457-4BEF-8D2E-3E5057C1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