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885553" w14:textId="77777777" w:rsidR="00606428" w:rsidRDefault="00606428">
      <w:pPr>
        <w:rPr>
          <w:rFonts w:hint="eastAsia"/>
        </w:rPr>
      </w:pPr>
    </w:p>
    <w:p w14:paraId="02425C1E" w14:textId="77777777" w:rsidR="00606428" w:rsidRDefault="00606428">
      <w:pPr>
        <w:rPr>
          <w:rFonts w:hint="eastAsia"/>
        </w:rPr>
      </w:pPr>
      <w:r>
        <w:rPr>
          <w:rFonts w:hint="eastAsia"/>
        </w:rPr>
        <w:t>糠秕的拼音和意思</w:t>
      </w:r>
    </w:p>
    <w:p w14:paraId="68591D31" w14:textId="77777777" w:rsidR="00606428" w:rsidRDefault="00606428">
      <w:pPr>
        <w:rPr>
          <w:rFonts w:hint="eastAsia"/>
        </w:rPr>
      </w:pPr>
      <w:r>
        <w:rPr>
          <w:rFonts w:hint="eastAsia"/>
        </w:rPr>
        <w:t>糠秕，读作“kāng bǐ”，在汉语中具有特定的意义。“糠”指的是谷物加工过程中脱下的外壳或外皮，例如稻糠、麦糠等，是粮食作物在清理和碾磨过程中的副产物。而“秕”则是指那些不饱满、干瘪的谷粒，通常不具备完整的营养价值，甚至可能对储存的粮食造成不良影响。</w:t>
      </w:r>
    </w:p>
    <w:p w14:paraId="4D4CE9CD" w14:textId="77777777" w:rsidR="00606428" w:rsidRDefault="00606428">
      <w:pPr>
        <w:rPr>
          <w:rFonts w:hint="eastAsia"/>
        </w:rPr>
      </w:pPr>
    </w:p>
    <w:p w14:paraId="40F295E4" w14:textId="77777777" w:rsidR="00606428" w:rsidRDefault="00606428">
      <w:pPr>
        <w:rPr>
          <w:rFonts w:hint="eastAsia"/>
        </w:rPr>
      </w:pPr>
    </w:p>
    <w:p w14:paraId="37C95D1A" w14:textId="77777777" w:rsidR="00606428" w:rsidRDefault="00606428">
      <w:pPr>
        <w:rPr>
          <w:rFonts w:hint="eastAsia"/>
        </w:rPr>
      </w:pPr>
      <w:r>
        <w:rPr>
          <w:rFonts w:hint="eastAsia"/>
        </w:rPr>
        <w:t>农业领域的角色</w:t>
      </w:r>
    </w:p>
    <w:p w14:paraId="5F1CE08A" w14:textId="77777777" w:rsidR="00606428" w:rsidRDefault="00606428">
      <w:pPr>
        <w:rPr>
          <w:rFonts w:hint="eastAsia"/>
        </w:rPr>
      </w:pPr>
      <w:r>
        <w:rPr>
          <w:rFonts w:hint="eastAsia"/>
        </w:rPr>
        <w:t>在农业领域，糠秕虽然常被视为废弃物，但它们实际上扮演着重要的角色。一方面，糠可以作为饲料的一部分，特别是对于家禽养殖来说，适量的糠能够提供必要的纤维素，有助于改善动物的消化系统功能。另一方面，秕谷虽然营养成分较低，却可以通过特殊处理转化为有机肥料，为土壤增加养分，促进农作物生长。</w:t>
      </w:r>
    </w:p>
    <w:p w14:paraId="0F7EACBF" w14:textId="77777777" w:rsidR="00606428" w:rsidRDefault="00606428">
      <w:pPr>
        <w:rPr>
          <w:rFonts w:hint="eastAsia"/>
        </w:rPr>
      </w:pPr>
    </w:p>
    <w:p w14:paraId="1CE51BF2" w14:textId="77777777" w:rsidR="00606428" w:rsidRDefault="00606428">
      <w:pPr>
        <w:rPr>
          <w:rFonts w:hint="eastAsia"/>
        </w:rPr>
      </w:pPr>
    </w:p>
    <w:p w14:paraId="3BD0AB72" w14:textId="77777777" w:rsidR="00606428" w:rsidRDefault="00606428">
      <w:pPr>
        <w:rPr>
          <w:rFonts w:hint="eastAsia"/>
        </w:rPr>
      </w:pPr>
      <w:r>
        <w:rPr>
          <w:rFonts w:hint="eastAsia"/>
        </w:rPr>
        <w:t>文化含义</w:t>
      </w:r>
    </w:p>
    <w:p w14:paraId="01E45583" w14:textId="77777777" w:rsidR="00606428" w:rsidRDefault="00606428">
      <w:pPr>
        <w:rPr>
          <w:rFonts w:hint="eastAsia"/>
        </w:rPr>
      </w:pPr>
      <w:r>
        <w:rPr>
          <w:rFonts w:hint="eastAsia"/>
        </w:rPr>
        <w:t>除了实际用途之外，糠秕在中国传统文化中也有其象征意义。古代文学作品中，糠秕往往被用来比喻无用之物或是地位低下之人，反映了当时社会对物质价值和社会阶层的看法。然而，随着时代的发展，这种消极的象征逐渐淡化，现代更多地强调利用一切可用资源，包括对糠秕的有效利用，体现了可持续发展的理念。</w:t>
      </w:r>
    </w:p>
    <w:p w14:paraId="3BC7839C" w14:textId="77777777" w:rsidR="00606428" w:rsidRDefault="00606428">
      <w:pPr>
        <w:rPr>
          <w:rFonts w:hint="eastAsia"/>
        </w:rPr>
      </w:pPr>
    </w:p>
    <w:p w14:paraId="50733E10" w14:textId="77777777" w:rsidR="00606428" w:rsidRDefault="00606428">
      <w:pPr>
        <w:rPr>
          <w:rFonts w:hint="eastAsia"/>
        </w:rPr>
      </w:pPr>
    </w:p>
    <w:p w14:paraId="353CDE7A" w14:textId="77777777" w:rsidR="00606428" w:rsidRDefault="00606428">
      <w:pPr>
        <w:rPr>
          <w:rFonts w:hint="eastAsia"/>
        </w:rPr>
      </w:pPr>
      <w:r>
        <w:rPr>
          <w:rFonts w:hint="eastAsia"/>
        </w:rPr>
        <w:t>环保与经济价值</w:t>
      </w:r>
    </w:p>
    <w:p w14:paraId="144F5BF8" w14:textId="77777777" w:rsidR="00606428" w:rsidRDefault="00606428">
      <w:pPr>
        <w:rPr>
          <w:rFonts w:hint="eastAsia"/>
        </w:rPr>
      </w:pPr>
      <w:r>
        <w:rPr>
          <w:rFonts w:hint="eastAsia"/>
        </w:rPr>
        <w:t>近年来，随着环保意识的增强和循环经济的发展，糠秕的价值得到了重新评估。例如，通过技术手段将稻糠转化为生物燃料，不仅能够减少对化石能源的依赖，还能有效降低温室气体排放。一些创新型企业正在探索如何将糠秕转化为高附加值的产品，如天然抗氧化剂、功能性食品添加剂等，这无疑为农业废弃物的综合利用开辟了新的途径。</w:t>
      </w:r>
    </w:p>
    <w:p w14:paraId="500174EB" w14:textId="77777777" w:rsidR="00606428" w:rsidRDefault="00606428">
      <w:pPr>
        <w:rPr>
          <w:rFonts w:hint="eastAsia"/>
        </w:rPr>
      </w:pPr>
    </w:p>
    <w:p w14:paraId="0EADE0B9" w14:textId="77777777" w:rsidR="00606428" w:rsidRDefault="00606428">
      <w:pPr>
        <w:rPr>
          <w:rFonts w:hint="eastAsia"/>
        </w:rPr>
      </w:pPr>
    </w:p>
    <w:p w14:paraId="7DFCA4A8" w14:textId="77777777" w:rsidR="00606428" w:rsidRDefault="00606428">
      <w:pPr>
        <w:rPr>
          <w:rFonts w:hint="eastAsia"/>
        </w:rPr>
      </w:pPr>
      <w:r>
        <w:rPr>
          <w:rFonts w:hint="eastAsia"/>
        </w:rPr>
        <w:t>最后的总结</w:t>
      </w:r>
    </w:p>
    <w:p w14:paraId="6E273725" w14:textId="77777777" w:rsidR="00606428" w:rsidRDefault="00606428">
      <w:pPr>
        <w:rPr>
          <w:rFonts w:hint="eastAsia"/>
        </w:rPr>
      </w:pPr>
      <w:r>
        <w:rPr>
          <w:rFonts w:hint="eastAsia"/>
        </w:rPr>
        <w:t>尽管“糠秕”一词最初可能让人联想到的是低价值或者废弃物，但实际上它在现代农业、环境保护乃至经济发展中都有着不可忽视的作用。正确理解和充分利用糠秕的价值，不仅可以提高资源利用率，还能够推动绿色产业的发展，实现经济效益与环境效益的双赢。因此，了解糠秕的真正含义及其潜在价值，对于促进可持续发展具有重要意义。</w:t>
      </w:r>
    </w:p>
    <w:p w14:paraId="2AC99B0A" w14:textId="77777777" w:rsidR="00606428" w:rsidRDefault="00606428">
      <w:pPr>
        <w:rPr>
          <w:rFonts w:hint="eastAsia"/>
        </w:rPr>
      </w:pPr>
    </w:p>
    <w:p w14:paraId="20823277" w14:textId="77777777" w:rsidR="00606428" w:rsidRDefault="00606428">
      <w:pPr>
        <w:rPr>
          <w:rFonts w:hint="eastAsia"/>
        </w:rPr>
      </w:pPr>
    </w:p>
    <w:p w14:paraId="4ABED407" w14:textId="77777777" w:rsidR="00606428" w:rsidRDefault="006064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9F17CE" w14:textId="73A637FD" w:rsidR="007B5A58" w:rsidRDefault="007B5A58"/>
    <w:sectPr w:rsidR="007B5A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5A58"/>
    <w:rsid w:val="002C7852"/>
    <w:rsid w:val="00606428"/>
    <w:rsid w:val="007B5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835EC8-4F16-48BA-84E0-7473F707A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5A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5A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5A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5A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5A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5A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5A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5A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5A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5A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5A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5A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5A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5A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5A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5A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5A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5A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5A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5A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5A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5A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5A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5A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5A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5A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5A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5A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5A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