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8E7F3" w14:textId="77777777" w:rsidR="00F6162D" w:rsidRDefault="00F6162D">
      <w:pPr>
        <w:rPr>
          <w:rFonts w:hint="eastAsia"/>
        </w:rPr>
      </w:pPr>
      <w:r>
        <w:rPr>
          <w:rFonts w:hint="eastAsia"/>
        </w:rPr>
        <w:t>糊组词与的拼音：探索汉语的奇妙组合</w:t>
      </w:r>
    </w:p>
    <w:p w14:paraId="5A44F16C" w14:textId="77777777" w:rsidR="00F6162D" w:rsidRDefault="00F6162D">
      <w:pPr>
        <w:rPr>
          <w:rFonts w:hint="eastAsia"/>
        </w:rPr>
      </w:pPr>
      <w:r>
        <w:rPr>
          <w:rFonts w:hint="eastAsia"/>
        </w:rPr>
        <w:t>在汉语的广阔天地里，"糊"字如同一个宝藏，它能与其他汉字组成各式各样的词语，每个组合都蕴含着独特的故事和文化意义。从日常生活的点滴到传统习俗的传承，“糊”字无处不在，它的存在丰富了汉语表达的多样性。而“的”字作为最常用的助词之一，是汉语句子结构中不可或缺的一部分，它能够灵活地附着在名词、动词或形容词之后，起到修饰或限定的作用。当“糊”与“的”相遇时，它们之间的搭配不仅体现了汉语语法的灵活性，更展现了语言背后的文化底蕴。</w:t>
      </w:r>
    </w:p>
    <w:p w14:paraId="5CC5FD1F" w14:textId="77777777" w:rsidR="00F6162D" w:rsidRDefault="00F6162D">
      <w:pPr>
        <w:rPr>
          <w:rFonts w:hint="eastAsia"/>
        </w:rPr>
      </w:pPr>
    </w:p>
    <w:p w14:paraId="4EE7461A" w14:textId="77777777" w:rsidR="00F6162D" w:rsidRDefault="00F6162D">
      <w:pPr>
        <w:rPr>
          <w:rFonts w:hint="eastAsia"/>
        </w:rPr>
      </w:pPr>
    </w:p>
    <w:p w14:paraId="5794A928" w14:textId="77777777" w:rsidR="00F6162D" w:rsidRDefault="00F6162D">
      <w:pPr>
        <w:rPr>
          <w:rFonts w:hint="eastAsia"/>
        </w:rPr>
      </w:pPr>
      <w:r>
        <w:rPr>
          <w:rFonts w:hint="eastAsia"/>
        </w:rPr>
        <w:t>糊组词的魅力</w:t>
      </w:r>
    </w:p>
    <w:p w14:paraId="073FCA73" w14:textId="77777777" w:rsidR="00F6162D" w:rsidRDefault="00F6162D">
      <w:pPr>
        <w:rPr>
          <w:rFonts w:hint="eastAsia"/>
        </w:rPr>
      </w:pPr>
      <w:r>
        <w:rPr>
          <w:rFonts w:hint="eastAsia"/>
        </w:rPr>
        <w:t>“糊”字可以构成许多有趣的词汇。比如“糊涂”，这个词语用来形容一个人做事不认真或者思维混乱的状态；“面糊”则是指用面粉加水搅拌成的浓稠液体，在烹饪过程中扮演着重要角色；还有“糖葫芦”，它是深受孩子们喜爱的传统小吃，红彤彤的山楂串上裹满了甜蜜的糖浆。“糊”的组词能力非常强大，每一个新形成的词汇都像是打开了一扇通往不同生活场景的小窗，让我们得以窥见汉语世界的丰富多彩。</w:t>
      </w:r>
    </w:p>
    <w:p w14:paraId="639FB3B1" w14:textId="77777777" w:rsidR="00F6162D" w:rsidRDefault="00F6162D">
      <w:pPr>
        <w:rPr>
          <w:rFonts w:hint="eastAsia"/>
        </w:rPr>
      </w:pPr>
    </w:p>
    <w:p w14:paraId="7FA5E52A" w14:textId="77777777" w:rsidR="00F6162D" w:rsidRDefault="00F6162D">
      <w:pPr>
        <w:rPr>
          <w:rFonts w:hint="eastAsia"/>
        </w:rPr>
      </w:pPr>
    </w:p>
    <w:p w14:paraId="5E01A7A7" w14:textId="77777777" w:rsidR="00F6162D" w:rsidRDefault="00F6162D">
      <w:pPr>
        <w:rPr>
          <w:rFonts w:hint="eastAsia"/>
        </w:rPr>
      </w:pPr>
      <w:r>
        <w:rPr>
          <w:rFonts w:hint="eastAsia"/>
        </w:rPr>
        <w:t>的拼音之旅</w:t>
      </w:r>
    </w:p>
    <w:p w14:paraId="24A57C20" w14:textId="77777777" w:rsidR="00F6162D" w:rsidRDefault="00F6162D">
      <w:pPr>
        <w:rPr>
          <w:rFonts w:hint="eastAsia"/>
        </w:rPr>
      </w:pPr>
      <w:r>
        <w:rPr>
          <w:rFonts w:hint="eastAsia"/>
        </w:rPr>
        <w:t>“的”字读作“de”，虽然发音简单，但它在汉语中的作用却十分复杂。作为定语标志，它可以连接前后的成分，使句子更加紧凑连贯；作为语气词时，则表达了说话者的确信态度。值得注意的是，“的”还经常出现在口语表达中，用来强调某个特定对象或情况。例如，“他的书”、“好的天气”。通过学习“的”的正确使用方法，我们可以更好地理解和运用汉语，同时也能感受到这门古老语言的独特魅力。</w:t>
      </w:r>
    </w:p>
    <w:p w14:paraId="03216F32" w14:textId="77777777" w:rsidR="00F6162D" w:rsidRDefault="00F6162D">
      <w:pPr>
        <w:rPr>
          <w:rFonts w:hint="eastAsia"/>
        </w:rPr>
      </w:pPr>
    </w:p>
    <w:p w14:paraId="63FA7003" w14:textId="77777777" w:rsidR="00F6162D" w:rsidRDefault="00F6162D">
      <w:pPr>
        <w:rPr>
          <w:rFonts w:hint="eastAsia"/>
        </w:rPr>
      </w:pPr>
    </w:p>
    <w:p w14:paraId="5F764769" w14:textId="77777777" w:rsidR="00F6162D" w:rsidRDefault="00F6162D">
      <w:pPr>
        <w:rPr>
          <w:rFonts w:hint="eastAsia"/>
        </w:rPr>
      </w:pPr>
      <w:r>
        <w:rPr>
          <w:rFonts w:hint="eastAsia"/>
        </w:rPr>
        <w:t>结合实践：糊组词与的拼音的实际应用</w:t>
      </w:r>
    </w:p>
    <w:p w14:paraId="1AF2675C" w14:textId="77777777" w:rsidR="00F6162D" w:rsidRDefault="00F6162D">
      <w:pPr>
        <w:rPr>
          <w:rFonts w:hint="eastAsia"/>
        </w:rPr>
      </w:pPr>
      <w:r>
        <w:rPr>
          <w:rFonts w:hint="eastAsia"/>
        </w:rPr>
        <w:t>了解了“糊”的组词特性和“的”的拼音规则后，我们不妨试着将这些知识应用于实际生活中。当我们想要描述某件事情处理得很糟糕时，可以说“这件事办得真是一团‘糊涂’”；如果想赞扬一道美味佳肴，可能会提到“这道菜的酱汁调得恰到好处，就像‘面糊’一样顺滑”。在写作过程中合理运用“的”，可以使文章显得更为流畅自然。掌握好“糊”的组词技巧以及“的”的拼音要点，对于提高我们的汉语水平有着重要意义。</w:t>
      </w:r>
    </w:p>
    <w:p w14:paraId="5DE40290" w14:textId="77777777" w:rsidR="00F6162D" w:rsidRDefault="00F6162D">
      <w:pPr>
        <w:rPr>
          <w:rFonts w:hint="eastAsia"/>
        </w:rPr>
      </w:pPr>
    </w:p>
    <w:p w14:paraId="22A6C0F5" w14:textId="77777777" w:rsidR="00F6162D" w:rsidRDefault="00F6162D">
      <w:pPr>
        <w:rPr>
          <w:rFonts w:hint="eastAsia"/>
        </w:rPr>
      </w:pPr>
    </w:p>
    <w:p w14:paraId="64AEE901" w14:textId="77777777" w:rsidR="00F6162D" w:rsidRDefault="00F6162D">
      <w:pPr>
        <w:rPr>
          <w:rFonts w:hint="eastAsia"/>
        </w:rPr>
      </w:pPr>
      <w:r>
        <w:rPr>
          <w:rFonts w:hint="eastAsia"/>
        </w:rPr>
        <w:t>最后的总结</w:t>
      </w:r>
    </w:p>
    <w:p w14:paraId="688B4F7C" w14:textId="77777777" w:rsidR="00F6162D" w:rsidRDefault="00F6162D">
      <w:pPr>
        <w:rPr>
          <w:rFonts w:hint="eastAsia"/>
        </w:rPr>
      </w:pPr>
      <w:r>
        <w:rPr>
          <w:rFonts w:hint="eastAsia"/>
        </w:rPr>
        <w:t>通过对“糊”组词和“的”拼音的学习，我们不仅加深了对这两个汉字本身的理解，也领略到了汉语作为一种古老而又充满活力的语言所具有的无穷魅力。无论是简单的日常对话还是复杂的文学创作，“糊”与“的”总能找到自己的位置，并以其独特的方式为交流增添色彩。希望每一位热爱汉语的朋友都能够继续探索这门美丽语言的奥秘，让“糊”与“的”成为我们沟通世界的新桥梁。</w:t>
      </w:r>
    </w:p>
    <w:p w14:paraId="021476F3" w14:textId="77777777" w:rsidR="00F6162D" w:rsidRDefault="00F6162D">
      <w:pPr>
        <w:rPr>
          <w:rFonts w:hint="eastAsia"/>
        </w:rPr>
      </w:pPr>
    </w:p>
    <w:p w14:paraId="6E6ECB77" w14:textId="77777777" w:rsidR="00F6162D" w:rsidRDefault="00F6162D">
      <w:pPr>
        <w:rPr>
          <w:rFonts w:hint="eastAsia"/>
        </w:rPr>
      </w:pPr>
      <w:r>
        <w:rPr>
          <w:rFonts w:hint="eastAsia"/>
        </w:rPr>
        <w:t>本文是由懂得生活网（dongdeshenghuo.com）为大家创作</w:t>
      </w:r>
    </w:p>
    <w:p w14:paraId="0170A1AC" w14:textId="0B05893E" w:rsidR="00B82B29" w:rsidRDefault="00B82B29"/>
    <w:sectPr w:rsidR="00B82B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29"/>
    <w:rsid w:val="002C7852"/>
    <w:rsid w:val="00B82B29"/>
    <w:rsid w:val="00F6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2C3E7-606C-41D8-9622-DD069771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B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B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B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B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B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B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B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B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B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B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B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B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B29"/>
    <w:rPr>
      <w:rFonts w:cstheme="majorBidi"/>
      <w:color w:val="2F5496" w:themeColor="accent1" w:themeShade="BF"/>
      <w:sz w:val="28"/>
      <w:szCs w:val="28"/>
    </w:rPr>
  </w:style>
  <w:style w:type="character" w:customStyle="1" w:styleId="50">
    <w:name w:val="标题 5 字符"/>
    <w:basedOn w:val="a0"/>
    <w:link w:val="5"/>
    <w:uiPriority w:val="9"/>
    <w:semiHidden/>
    <w:rsid w:val="00B82B29"/>
    <w:rPr>
      <w:rFonts w:cstheme="majorBidi"/>
      <w:color w:val="2F5496" w:themeColor="accent1" w:themeShade="BF"/>
      <w:sz w:val="24"/>
    </w:rPr>
  </w:style>
  <w:style w:type="character" w:customStyle="1" w:styleId="60">
    <w:name w:val="标题 6 字符"/>
    <w:basedOn w:val="a0"/>
    <w:link w:val="6"/>
    <w:uiPriority w:val="9"/>
    <w:semiHidden/>
    <w:rsid w:val="00B82B29"/>
    <w:rPr>
      <w:rFonts w:cstheme="majorBidi"/>
      <w:b/>
      <w:bCs/>
      <w:color w:val="2F5496" w:themeColor="accent1" w:themeShade="BF"/>
    </w:rPr>
  </w:style>
  <w:style w:type="character" w:customStyle="1" w:styleId="70">
    <w:name w:val="标题 7 字符"/>
    <w:basedOn w:val="a0"/>
    <w:link w:val="7"/>
    <w:uiPriority w:val="9"/>
    <w:semiHidden/>
    <w:rsid w:val="00B82B29"/>
    <w:rPr>
      <w:rFonts w:cstheme="majorBidi"/>
      <w:b/>
      <w:bCs/>
      <w:color w:val="595959" w:themeColor="text1" w:themeTint="A6"/>
    </w:rPr>
  </w:style>
  <w:style w:type="character" w:customStyle="1" w:styleId="80">
    <w:name w:val="标题 8 字符"/>
    <w:basedOn w:val="a0"/>
    <w:link w:val="8"/>
    <w:uiPriority w:val="9"/>
    <w:semiHidden/>
    <w:rsid w:val="00B82B29"/>
    <w:rPr>
      <w:rFonts w:cstheme="majorBidi"/>
      <w:color w:val="595959" w:themeColor="text1" w:themeTint="A6"/>
    </w:rPr>
  </w:style>
  <w:style w:type="character" w:customStyle="1" w:styleId="90">
    <w:name w:val="标题 9 字符"/>
    <w:basedOn w:val="a0"/>
    <w:link w:val="9"/>
    <w:uiPriority w:val="9"/>
    <w:semiHidden/>
    <w:rsid w:val="00B82B29"/>
    <w:rPr>
      <w:rFonts w:eastAsiaTheme="majorEastAsia" w:cstheme="majorBidi"/>
      <w:color w:val="595959" w:themeColor="text1" w:themeTint="A6"/>
    </w:rPr>
  </w:style>
  <w:style w:type="paragraph" w:styleId="a3">
    <w:name w:val="Title"/>
    <w:basedOn w:val="a"/>
    <w:next w:val="a"/>
    <w:link w:val="a4"/>
    <w:uiPriority w:val="10"/>
    <w:qFormat/>
    <w:rsid w:val="00B82B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B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B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B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B29"/>
    <w:pPr>
      <w:spacing w:before="160"/>
      <w:jc w:val="center"/>
    </w:pPr>
    <w:rPr>
      <w:i/>
      <w:iCs/>
      <w:color w:val="404040" w:themeColor="text1" w:themeTint="BF"/>
    </w:rPr>
  </w:style>
  <w:style w:type="character" w:customStyle="1" w:styleId="a8">
    <w:name w:val="引用 字符"/>
    <w:basedOn w:val="a0"/>
    <w:link w:val="a7"/>
    <w:uiPriority w:val="29"/>
    <w:rsid w:val="00B82B29"/>
    <w:rPr>
      <w:i/>
      <w:iCs/>
      <w:color w:val="404040" w:themeColor="text1" w:themeTint="BF"/>
    </w:rPr>
  </w:style>
  <w:style w:type="paragraph" w:styleId="a9">
    <w:name w:val="List Paragraph"/>
    <w:basedOn w:val="a"/>
    <w:uiPriority w:val="34"/>
    <w:qFormat/>
    <w:rsid w:val="00B82B29"/>
    <w:pPr>
      <w:ind w:left="720"/>
      <w:contextualSpacing/>
    </w:pPr>
  </w:style>
  <w:style w:type="character" w:styleId="aa">
    <w:name w:val="Intense Emphasis"/>
    <w:basedOn w:val="a0"/>
    <w:uiPriority w:val="21"/>
    <w:qFormat/>
    <w:rsid w:val="00B82B29"/>
    <w:rPr>
      <w:i/>
      <w:iCs/>
      <w:color w:val="2F5496" w:themeColor="accent1" w:themeShade="BF"/>
    </w:rPr>
  </w:style>
  <w:style w:type="paragraph" w:styleId="ab">
    <w:name w:val="Intense Quote"/>
    <w:basedOn w:val="a"/>
    <w:next w:val="a"/>
    <w:link w:val="ac"/>
    <w:uiPriority w:val="30"/>
    <w:qFormat/>
    <w:rsid w:val="00B82B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B29"/>
    <w:rPr>
      <w:i/>
      <w:iCs/>
      <w:color w:val="2F5496" w:themeColor="accent1" w:themeShade="BF"/>
    </w:rPr>
  </w:style>
  <w:style w:type="character" w:styleId="ad">
    <w:name w:val="Intense Reference"/>
    <w:basedOn w:val="a0"/>
    <w:uiPriority w:val="32"/>
    <w:qFormat/>
    <w:rsid w:val="00B82B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