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6FDC8" w14:textId="77777777" w:rsidR="003140A1" w:rsidRDefault="003140A1">
      <w:pPr>
        <w:rPr>
          <w:rFonts w:hint="eastAsia"/>
        </w:rPr>
      </w:pPr>
      <w:r>
        <w:rPr>
          <w:rFonts w:hint="eastAsia"/>
        </w:rPr>
        <w:t>hu meng de pin yin</w:t>
      </w:r>
    </w:p>
    <w:p w14:paraId="7F1EBF7E" w14:textId="77777777" w:rsidR="003140A1" w:rsidRDefault="003140A1">
      <w:pPr>
        <w:rPr>
          <w:rFonts w:hint="eastAsia"/>
        </w:rPr>
      </w:pPr>
    </w:p>
    <w:p w14:paraId="35C9ABC1" w14:textId="77777777" w:rsidR="003140A1" w:rsidRDefault="003140A1">
      <w:pPr>
        <w:rPr>
          <w:rFonts w:hint="eastAsia"/>
        </w:rPr>
      </w:pPr>
      <w:r>
        <w:rPr>
          <w:rFonts w:hint="eastAsia"/>
        </w:rPr>
        <w:t>在日常生活中，“糊弄”的拼音是“hu meng”，它不仅是一个简单的发音组合，更是一种复杂的社会现象和心理活动的体现。这个词背后隐藏着人类交流中的微妙之处以及人们在不同情境下所采取的不同策略。接下来，我们将从多个角度探讨这个看似简单却内涵丰富的词语。</w:t>
      </w:r>
    </w:p>
    <w:p w14:paraId="616008BB" w14:textId="77777777" w:rsidR="003140A1" w:rsidRDefault="003140A1">
      <w:pPr>
        <w:rPr>
          <w:rFonts w:hint="eastAsia"/>
        </w:rPr>
      </w:pPr>
    </w:p>
    <w:p w14:paraId="607F39A8" w14:textId="77777777" w:rsidR="003140A1" w:rsidRDefault="003140A1">
      <w:pPr>
        <w:rPr>
          <w:rFonts w:hint="eastAsia"/>
        </w:rPr>
      </w:pPr>
    </w:p>
    <w:p w14:paraId="54D28C12" w14:textId="77777777" w:rsidR="003140A1" w:rsidRDefault="003140A1">
      <w:pPr>
        <w:rPr>
          <w:rFonts w:hint="eastAsia"/>
        </w:rPr>
      </w:pPr>
      <w:r>
        <w:rPr>
          <w:rFonts w:hint="eastAsia"/>
        </w:rPr>
        <w:t>什么是“糊弄”？</w:t>
      </w:r>
    </w:p>
    <w:p w14:paraId="3EFE2E59" w14:textId="77777777" w:rsidR="003140A1" w:rsidRDefault="003140A1">
      <w:pPr>
        <w:rPr>
          <w:rFonts w:hint="eastAsia"/>
        </w:rPr>
      </w:pPr>
    </w:p>
    <w:p w14:paraId="39C2508F" w14:textId="77777777" w:rsidR="003140A1" w:rsidRDefault="003140A1">
      <w:pPr>
        <w:rPr>
          <w:rFonts w:hint="eastAsia"/>
        </w:rPr>
      </w:pPr>
      <w:r>
        <w:rPr>
          <w:rFonts w:hint="eastAsia"/>
        </w:rPr>
        <w:t>“糊弄”通常指用不真实或不完全的信息来应付他人，目的是为了掩盖事实、避免麻烦或者节省精力。这种行为在生活中随处可见，比如工作中的敷衍了事、学习时的得过且过，甚至是在人际关系中的一些小谎言。虽然“糊弄”听起来带有负面色彩，但有时候它也可能是一种保护机制，帮助人们在复杂的环境中找到平衡点。</w:t>
      </w:r>
    </w:p>
    <w:p w14:paraId="0D286248" w14:textId="77777777" w:rsidR="003140A1" w:rsidRDefault="003140A1">
      <w:pPr>
        <w:rPr>
          <w:rFonts w:hint="eastAsia"/>
        </w:rPr>
      </w:pPr>
    </w:p>
    <w:p w14:paraId="319DFB49" w14:textId="77777777" w:rsidR="003140A1" w:rsidRDefault="003140A1">
      <w:pPr>
        <w:rPr>
          <w:rFonts w:hint="eastAsia"/>
        </w:rPr>
      </w:pPr>
    </w:p>
    <w:p w14:paraId="53D27599" w14:textId="77777777" w:rsidR="003140A1" w:rsidRDefault="003140A1">
      <w:pPr>
        <w:rPr>
          <w:rFonts w:hint="eastAsia"/>
        </w:rPr>
      </w:pPr>
      <w:r>
        <w:rPr>
          <w:rFonts w:hint="eastAsia"/>
        </w:rPr>
        <w:t>“糊弄”的社会根源</w:t>
      </w:r>
    </w:p>
    <w:p w14:paraId="43141F98" w14:textId="77777777" w:rsidR="003140A1" w:rsidRDefault="003140A1">
      <w:pPr>
        <w:rPr>
          <w:rFonts w:hint="eastAsia"/>
        </w:rPr>
      </w:pPr>
    </w:p>
    <w:p w14:paraId="690B944E" w14:textId="77777777" w:rsidR="003140A1" w:rsidRDefault="003140A1">
      <w:pPr>
        <w:rPr>
          <w:rFonts w:hint="eastAsia"/>
        </w:rPr>
      </w:pPr>
      <w:r>
        <w:rPr>
          <w:rFonts w:hint="eastAsia"/>
        </w:rPr>
        <w:t>从社会学的角度来看，“糊弄”行为往往源于人与人之间的信息不对称。当一方掌握更多信息而另一方缺乏了解时，前者可能会利用这种优势进行某种程度上的“糊弄”。现代社会节奏加快，竞争压力增大，许多人选择通过“糊弄”来减少不必要的消耗。例如，在职场上，面对繁重的任务，有些人可能会选择提交一份“差不多”的报告，而不是追求完美。这种做法虽然能够短期内缓解压力，但从长远来看可能带来更大的隐患。</w:t>
      </w:r>
    </w:p>
    <w:p w14:paraId="0FB72242" w14:textId="77777777" w:rsidR="003140A1" w:rsidRDefault="003140A1">
      <w:pPr>
        <w:rPr>
          <w:rFonts w:hint="eastAsia"/>
        </w:rPr>
      </w:pPr>
    </w:p>
    <w:p w14:paraId="33EBD479" w14:textId="77777777" w:rsidR="003140A1" w:rsidRDefault="003140A1">
      <w:pPr>
        <w:rPr>
          <w:rFonts w:hint="eastAsia"/>
        </w:rPr>
      </w:pPr>
    </w:p>
    <w:p w14:paraId="6FC50E3E" w14:textId="77777777" w:rsidR="003140A1" w:rsidRDefault="003140A1">
      <w:pPr>
        <w:rPr>
          <w:rFonts w:hint="eastAsia"/>
        </w:rPr>
      </w:pPr>
      <w:r>
        <w:rPr>
          <w:rFonts w:hint="eastAsia"/>
        </w:rPr>
        <w:t>心理学视角下的“糊弄”</w:t>
      </w:r>
    </w:p>
    <w:p w14:paraId="6E5A47C3" w14:textId="77777777" w:rsidR="003140A1" w:rsidRDefault="003140A1">
      <w:pPr>
        <w:rPr>
          <w:rFonts w:hint="eastAsia"/>
        </w:rPr>
      </w:pPr>
    </w:p>
    <w:p w14:paraId="01CBEFE3" w14:textId="77777777" w:rsidR="003140A1" w:rsidRDefault="003140A1">
      <w:pPr>
        <w:rPr>
          <w:rFonts w:hint="eastAsia"/>
        </w:rPr>
      </w:pPr>
      <w:r>
        <w:rPr>
          <w:rFonts w:hint="eastAsia"/>
        </w:rPr>
        <w:t>从心理学角度来看，“糊弄”可以被视为一种防御机制。当人们感到不安、恐惧或无力应对某些情况时，他们可能会选择以模糊的方式回应问题，以此减轻内心的焦虑感。例如，当被问及一个难以回答的问题时，很多人会下意识地给出一些模棱两可的答案，这就是一种典型的“糊弄”行为。这种反应并非完全是恶意的，而是出于自我保护的需求。</w:t>
      </w:r>
    </w:p>
    <w:p w14:paraId="31A34B38" w14:textId="77777777" w:rsidR="003140A1" w:rsidRDefault="003140A1">
      <w:pPr>
        <w:rPr>
          <w:rFonts w:hint="eastAsia"/>
        </w:rPr>
      </w:pPr>
    </w:p>
    <w:p w14:paraId="169C5DE0" w14:textId="77777777" w:rsidR="003140A1" w:rsidRDefault="003140A1">
      <w:pPr>
        <w:rPr>
          <w:rFonts w:hint="eastAsia"/>
        </w:rPr>
      </w:pPr>
    </w:p>
    <w:p w14:paraId="7133EB51" w14:textId="77777777" w:rsidR="003140A1" w:rsidRDefault="003140A1">
      <w:pPr>
        <w:rPr>
          <w:rFonts w:hint="eastAsia"/>
        </w:rPr>
      </w:pPr>
      <w:r>
        <w:rPr>
          <w:rFonts w:hint="eastAsia"/>
        </w:rPr>
        <w:t>“糊弄”的文化差异</w:t>
      </w:r>
    </w:p>
    <w:p w14:paraId="37B2E3B8" w14:textId="77777777" w:rsidR="003140A1" w:rsidRDefault="003140A1">
      <w:pPr>
        <w:rPr>
          <w:rFonts w:hint="eastAsia"/>
        </w:rPr>
      </w:pPr>
    </w:p>
    <w:p w14:paraId="269B7FA6" w14:textId="77777777" w:rsidR="003140A1" w:rsidRDefault="003140A1">
      <w:pPr>
        <w:rPr>
          <w:rFonts w:hint="eastAsia"/>
        </w:rPr>
      </w:pPr>
      <w:r>
        <w:rPr>
          <w:rFonts w:hint="eastAsia"/>
        </w:rPr>
        <w:t>值得注意的是，“糊弄”在不同文化背景下的表现形式和接受程度也有所不同。在一些注重直接沟通的文化中，“糊弄”会被认为是对诚实原则的违背；而在另一些强调和谐关系的文化中，“糊弄”则可能被视为一种润滑剂，用于维护人际关系的稳定。例如，在东方文化中，为了避免冲突，人们有时会选择用委婉的方式表达自己的想法，这种行为在外人看来可能是“糊弄”，但实际上是为了顾全大局。</w:t>
      </w:r>
    </w:p>
    <w:p w14:paraId="6D681B31" w14:textId="77777777" w:rsidR="003140A1" w:rsidRDefault="003140A1">
      <w:pPr>
        <w:rPr>
          <w:rFonts w:hint="eastAsia"/>
        </w:rPr>
      </w:pPr>
    </w:p>
    <w:p w14:paraId="5B4A646C" w14:textId="77777777" w:rsidR="003140A1" w:rsidRDefault="003140A1">
      <w:pPr>
        <w:rPr>
          <w:rFonts w:hint="eastAsia"/>
        </w:rPr>
      </w:pPr>
    </w:p>
    <w:p w14:paraId="78F21649" w14:textId="77777777" w:rsidR="003140A1" w:rsidRDefault="003140A1">
      <w:pPr>
        <w:rPr>
          <w:rFonts w:hint="eastAsia"/>
        </w:rPr>
      </w:pPr>
      <w:r>
        <w:rPr>
          <w:rFonts w:hint="eastAsia"/>
        </w:rPr>
        <w:t>如何正确看待“糊弄”</w:t>
      </w:r>
    </w:p>
    <w:p w14:paraId="1C3350B7" w14:textId="77777777" w:rsidR="003140A1" w:rsidRDefault="003140A1">
      <w:pPr>
        <w:rPr>
          <w:rFonts w:hint="eastAsia"/>
        </w:rPr>
      </w:pPr>
    </w:p>
    <w:p w14:paraId="0B7035E7" w14:textId="77777777" w:rsidR="003140A1" w:rsidRDefault="003140A1">
      <w:pPr>
        <w:rPr>
          <w:rFonts w:hint="eastAsia"/>
        </w:rPr>
      </w:pPr>
      <w:r>
        <w:rPr>
          <w:rFonts w:hint="eastAsia"/>
        </w:rPr>
        <w:t>尽管“糊弄”在某些情况下具有一定的合理性，但我们仍需警惕其潜在的危害。长期依赖“糊弄”会导致个人失去成长的机会，同时也可能破坏信任关系。因此，我们需要学会区分哪些场合可以适当使用“糊弄”，哪些场合则必须坚持实事求是的原则。只有这样，我们才能在复杂的现实中找到属于自己的位置，同时又能保持内心的坦然与真诚。</w:t>
      </w:r>
    </w:p>
    <w:p w14:paraId="5DD226C5" w14:textId="77777777" w:rsidR="003140A1" w:rsidRDefault="003140A1">
      <w:pPr>
        <w:rPr>
          <w:rFonts w:hint="eastAsia"/>
        </w:rPr>
      </w:pPr>
    </w:p>
    <w:p w14:paraId="6D808243" w14:textId="77777777" w:rsidR="003140A1" w:rsidRDefault="003140A1">
      <w:pPr>
        <w:rPr>
          <w:rFonts w:hint="eastAsia"/>
        </w:rPr>
      </w:pPr>
    </w:p>
    <w:p w14:paraId="32F0FBDE" w14:textId="77777777" w:rsidR="003140A1" w:rsidRDefault="003140A1">
      <w:pPr>
        <w:rPr>
          <w:rFonts w:hint="eastAsia"/>
        </w:rPr>
      </w:pPr>
      <w:r>
        <w:rPr>
          <w:rFonts w:hint="eastAsia"/>
        </w:rPr>
        <w:t>最后的总结</w:t>
      </w:r>
    </w:p>
    <w:p w14:paraId="016DFF5C" w14:textId="77777777" w:rsidR="003140A1" w:rsidRDefault="003140A1">
      <w:pPr>
        <w:rPr>
          <w:rFonts w:hint="eastAsia"/>
        </w:rPr>
      </w:pPr>
    </w:p>
    <w:p w14:paraId="7A26B195" w14:textId="77777777" w:rsidR="003140A1" w:rsidRDefault="003140A1">
      <w:pPr>
        <w:rPr>
          <w:rFonts w:hint="eastAsia"/>
        </w:rPr>
      </w:pPr>
      <w:r>
        <w:rPr>
          <w:rFonts w:hint="eastAsia"/>
        </w:rPr>
        <w:t>“糊弄”的拼音虽然只是简单的四个字母，但它所代表的意义却值得我们深思。无论是作为个体还是群体的一员，我们都不可避免地会遇到“糊弄”这一现象。关键在于，我们要学会以理性和智慧的态度去面对它，既要懂得适时妥协，也要坚守底线，这样才能在纷繁复杂的世界中活得更加从容自在。</w:t>
      </w:r>
    </w:p>
    <w:p w14:paraId="3E60C105" w14:textId="77777777" w:rsidR="003140A1" w:rsidRDefault="003140A1">
      <w:pPr>
        <w:rPr>
          <w:rFonts w:hint="eastAsia"/>
        </w:rPr>
      </w:pPr>
    </w:p>
    <w:p w14:paraId="5D54E4C7" w14:textId="77777777" w:rsidR="003140A1" w:rsidRDefault="003140A1">
      <w:pPr>
        <w:rPr>
          <w:rFonts w:hint="eastAsia"/>
        </w:rPr>
      </w:pPr>
      <w:r>
        <w:rPr>
          <w:rFonts w:hint="eastAsia"/>
        </w:rPr>
        <w:t>本文是由懂得生活网（dongdeshenghuo.com）为大家创作</w:t>
      </w:r>
    </w:p>
    <w:p w14:paraId="6C7957FF" w14:textId="20D9C485" w:rsidR="00565A8C" w:rsidRDefault="00565A8C"/>
    <w:sectPr w:rsidR="00565A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A8C"/>
    <w:rsid w:val="002C7852"/>
    <w:rsid w:val="003140A1"/>
    <w:rsid w:val="00565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03215-9CA5-4A5D-BD7B-68EE258D1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5A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5A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5A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5A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5A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5A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5A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5A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5A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5A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5A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5A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5A8C"/>
    <w:rPr>
      <w:rFonts w:cstheme="majorBidi"/>
      <w:color w:val="2F5496" w:themeColor="accent1" w:themeShade="BF"/>
      <w:sz w:val="28"/>
      <w:szCs w:val="28"/>
    </w:rPr>
  </w:style>
  <w:style w:type="character" w:customStyle="1" w:styleId="50">
    <w:name w:val="标题 5 字符"/>
    <w:basedOn w:val="a0"/>
    <w:link w:val="5"/>
    <w:uiPriority w:val="9"/>
    <w:semiHidden/>
    <w:rsid w:val="00565A8C"/>
    <w:rPr>
      <w:rFonts w:cstheme="majorBidi"/>
      <w:color w:val="2F5496" w:themeColor="accent1" w:themeShade="BF"/>
      <w:sz w:val="24"/>
    </w:rPr>
  </w:style>
  <w:style w:type="character" w:customStyle="1" w:styleId="60">
    <w:name w:val="标题 6 字符"/>
    <w:basedOn w:val="a0"/>
    <w:link w:val="6"/>
    <w:uiPriority w:val="9"/>
    <w:semiHidden/>
    <w:rsid w:val="00565A8C"/>
    <w:rPr>
      <w:rFonts w:cstheme="majorBidi"/>
      <w:b/>
      <w:bCs/>
      <w:color w:val="2F5496" w:themeColor="accent1" w:themeShade="BF"/>
    </w:rPr>
  </w:style>
  <w:style w:type="character" w:customStyle="1" w:styleId="70">
    <w:name w:val="标题 7 字符"/>
    <w:basedOn w:val="a0"/>
    <w:link w:val="7"/>
    <w:uiPriority w:val="9"/>
    <w:semiHidden/>
    <w:rsid w:val="00565A8C"/>
    <w:rPr>
      <w:rFonts w:cstheme="majorBidi"/>
      <w:b/>
      <w:bCs/>
      <w:color w:val="595959" w:themeColor="text1" w:themeTint="A6"/>
    </w:rPr>
  </w:style>
  <w:style w:type="character" w:customStyle="1" w:styleId="80">
    <w:name w:val="标题 8 字符"/>
    <w:basedOn w:val="a0"/>
    <w:link w:val="8"/>
    <w:uiPriority w:val="9"/>
    <w:semiHidden/>
    <w:rsid w:val="00565A8C"/>
    <w:rPr>
      <w:rFonts w:cstheme="majorBidi"/>
      <w:color w:val="595959" w:themeColor="text1" w:themeTint="A6"/>
    </w:rPr>
  </w:style>
  <w:style w:type="character" w:customStyle="1" w:styleId="90">
    <w:name w:val="标题 9 字符"/>
    <w:basedOn w:val="a0"/>
    <w:link w:val="9"/>
    <w:uiPriority w:val="9"/>
    <w:semiHidden/>
    <w:rsid w:val="00565A8C"/>
    <w:rPr>
      <w:rFonts w:eastAsiaTheme="majorEastAsia" w:cstheme="majorBidi"/>
      <w:color w:val="595959" w:themeColor="text1" w:themeTint="A6"/>
    </w:rPr>
  </w:style>
  <w:style w:type="paragraph" w:styleId="a3">
    <w:name w:val="Title"/>
    <w:basedOn w:val="a"/>
    <w:next w:val="a"/>
    <w:link w:val="a4"/>
    <w:uiPriority w:val="10"/>
    <w:qFormat/>
    <w:rsid w:val="00565A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5A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5A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5A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5A8C"/>
    <w:pPr>
      <w:spacing w:before="160"/>
      <w:jc w:val="center"/>
    </w:pPr>
    <w:rPr>
      <w:i/>
      <w:iCs/>
      <w:color w:val="404040" w:themeColor="text1" w:themeTint="BF"/>
    </w:rPr>
  </w:style>
  <w:style w:type="character" w:customStyle="1" w:styleId="a8">
    <w:name w:val="引用 字符"/>
    <w:basedOn w:val="a0"/>
    <w:link w:val="a7"/>
    <w:uiPriority w:val="29"/>
    <w:rsid w:val="00565A8C"/>
    <w:rPr>
      <w:i/>
      <w:iCs/>
      <w:color w:val="404040" w:themeColor="text1" w:themeTint="BF"/>
    </w:rPr>
  </w:style>
  <w:style w:type="paragraph" w:styleId="a9">
    <w:name w:val="List Paragraph"/>
    <w:basedOn w:val="a"/>
    <w:uiPriority w:val="34"/>
    <w:qFormat/>
    <w:rsid w:val="00565A8C"/>
    <w:pPr>
      <w:ind w:left="720"/>
      <w:contextualSpacing/>
    </w:pPr>
  </w:style>
  <w:style w:type="character" w:styleId="aa">
    <w:name w:val="Intense Emphasis"/>
    <w:basedOn w:val="a0"/>
    <w:uiPriority w:val="21"/>
    <w:qFormat/>
    <w:rsid w:val="00565A8C"/>
    <w:rPr>
      <w:i/>
      <w:iCs/>
      <w:color w:val="2F5496" w:themeColor="accent1" w:themeShade="BF"/>
    </w:rPr>
  </w:style>
  <w:style w:type="paragraph" w:styleId="ab">
    <w:name w:val="Intense Quote"/>
    <w:basedOn w:val="a"/>
    <w:next w:val="a"/>
    <w:link w:val="ac"/>
    <w:uiPriority w:val="30"/>
    <w:qFormat/>
    <w:rsid w:val="00565A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5A8C"/>
    <w:rPr>
      <w:i/>
      <w:iCs/>
      <w:color w:val="2F5496" w:themeColor="accent1" w:themeShade="BF"/>
    </w:rPr>
  </w:style>
  <w:style w:type="character" w:styleId="ad">
    <w:name w:val="Intense Reference"/>
    <w:basedOn w:val="a0"/>
    <w:uiPriority w:val="32"/>
    <w:qFormat/>
    <w:rsid w:val="00565A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1032</Characters>
  <Application>Microsoft Office Word</Application>
  <DocSecurity>0</DocSecurity>
  <Lines>8</Lines>
  <Paragraphs>2</Paragraphs>
  <ScaleCrop>false</ScaleCrop>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