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97A81" w14:textId="77777777" w:rsidR="007E1D7A" w:rsidRDefault="007E1D7A">
      <w:pPr>
        <w:rPr>
          <w:rFonts w:hint="eastAsia"/>
        </w:rPr>
      </w:pPr>
    </w:p>
    <w:p w14:paraId="31E329D8" w14:textId="77777777" w:rsidR="007E1D7A" w:rsidRDefault="007E1D7A">
      <w:pPr>
        <w:rPr>
          <w:rFonts w:hint="eastAsia"/>
        </w:rPr>
      </w:pPr>
      <w:r>
        <w:rPr>
          <w:rFonts w:hint="eastAsia"/>
        </w:rPr>
        <w:t>精挑的拼音</w:t>
      </w:r>
    </w:p>
    <w:p w14:paraId="25E6CEDC" w14:textId="77777777" w:rsidR="007E1D7A" w:rsidRDefault="007E1D7A">
      <w:pPr>
        <w:rPr>
          <w:rFonts w:hint="eastAsia"/>
        </w:rPr>
      </w:pPr>
      <w:r>
        <w:rPr>
          <w:rFonts w:hint="eastAsia"/>
        </w:rPr>
        <w:t>“精挑”的拼音是“jīng tiāo”，其中“精”读作“jīng”，表示精细、精密、精湛之意，通常用来形容事物的品质高超或者人的技艺熟练。“挑”在该词组中读作“tiāo”，有选择、挑选的意思。组合起来，“精挑”意味着经过仔细地甄别和挑选，以达到最好的结果或获得最优质的物品。</w:t>
      </w:r>
    </w:p>
    <w:p w14:paraId="1F2BD7A8" w14:textId="77777777" w:rsidR="007E1D7A" w:rsidRDefault="007E1D7A">
      <w:pPr>
        <w:rPr>
          <w:rFonts w:hint="eastAsia"/>
        </w:rPr>
      </w:pPr>
    </w:p>
    <w:p w14:paraId="594924E1" w14:textId="77777777" w:rsidR="007E1D7A" w:rsidRDefault="007E1D7A">
      <w:pPr>
        <w:rPr>
          <w:rFonts w:hint="eastAsia"/>
        </w:rPr>
      </w:pPr>
    </w:p>
    <w:p w14:paraId="59D1793B" w14:textId="77777777" w:rsidR="007E1D7A" w:rsidRDefault="007E1D7A">
      <w:pPr>
        <w:rPr>
          <w:rFonts w:hint="eastAsia"/>
        </w:rPr>
      </w:pPr>
      <w:r>
        <w:rPr>
          <w:rFonts w:hint="eastAsia"/>
        </w:rPr>
        <w:t>精挑细选的重要性</w:t>
      </w:r>
    </w:p>
    <w:p w14:paraId="7ED8D36E" w14:textId="77777777" w:rsidR="007E1D7A" w:rsidRDefault="007E1D7A">
      <w:pPr>
        <w:rPr>
          <w:rFonts w:hint="eastAsia"/>
        </w:rPr>
      </w:pPr>
      <w:r>
        <w:rPr>
          <w:rFonts w:hint="eastAsia"/>
        </w:rPr>
        <w:t>在日常生活与工作中，“精挑细选”显得尤为重要。无论是购买商品还是选拔人才，通过精挑细选可以确保最终的选择既符合质量标准也满足个人或组织的需求。例如，在购物时，消费者往往需要考虑价格、品牌、功能等多个因素，只有经过细致比较，才能找到性价比最高的产品。而在招聘过程中，公司也需要对求职者进行严格的筛选，以确保新员工能够快速适应工作环境，并为团队带来积极影响。</w:t>
      </w:r>
    </w:p>
    <w:p w14:paraId="6F246958" w14:textId="77777777" w:rsidR="007E1D7A" w:rsidRDefault="007E1D7A">
      <w:pPr>
        <w:rPr>
          <w:rFonts w:hint="eastAsia"/>
        </w:rPr>
      </w:pPr>
    </w:p>
    <w:p w14:paraId="4F93902E" w14:textId="77777777" w:rsidR="007E1D7A" w:rsidRDefault="007E1D7A">
      <w:pPr>
        <w:rPr>
          <w:rFonts w:hint="eastAsia"/>
        </w:rPr>
      </w:pPr>
    </w:p>
    <w:p w14:paraId="3DF58EA4" w14:textId="77777777" w:rsidR="007E1D7A" w:rsidRDefault="007E1D7A">
      <w:pPr>
        <w:rPr>
          <w:rFonts w:hint="eastAsia"/>
        </w:rPr>
      </w:pPr>
      <w:r>
        <w:rPr>
          <w:rFonts w:hint="eastAsia"/>
        </w:rPr>
        <w:t>如何做到精挑细选</w:t>
      </w:r>
    </w:p>
    <w:p w14:paraId="68942562" w14:textId="77777777" w:rsidR="007E1D7A" w:rsidRDefault="007E1D7A">
      <w:pPr>
        <w:rPr>
          <w:rFonts w:hint="eastAsia"/>
        </w:rPr>
      </w:pPr>
      <w:r>
        <w:rPr>
          <w:rFonts w:hint="eastAsia"/>
        </w:rPr>
        <w:t>要做到真正的精挑细选，首先需要明确自己的需求与目标。了解自己真正需要什么，是做出明智选择的基础。收集信息也是关键步骤之一。现代社会信息爆炸，但并非所有信息都准确可靠。因此，学会辨别信息的真实性和价值至关重要。还需培养批判性思维能力，不轻易被表面现象所迷惑，从多个角度分析问题，才能做出最优决策。</w:t>
      </w:r>
    </w:p>
    <w:p w14:paraId="263557C0" w14:textId="77777777" w:rsidR="007E1D7A" w:rsidRDefault="007E1D7A">
      <w:pPr>
        <w:rPr>
          <w:rFonts w:hint="eastAsia"/>
        </w:rPr>
      </w:pPr>
    </w:p>
    <w:p w14:paraId="70FE4444" w14:textId="77777777" w:rsidR="007E1D7A" w:rsidRDefault="007E1D7A">
      <w:pPr>
        <w:rPr>
          <w:rFonts w:hint="eastAsia"/>
        </w:rPr>
      </w:pPr>
    </w:p>
    <w:p w14:paraId="0E45F908" w14:textId="77777777" w:rsidR="007E1D7A" w:rsidRDefault="007E1D7A">
      <w:pPr>
        <w:rPr>
          <w:rFonts w:hint="eastAsia"/>
        </w:rPr>
      </w:pPr>
      <w:r>
        <w:rPr>
          <w:rFonts w:hint="eastAsia"/>
        </w:rPr>
        <w:t>精挑细选的实际应用</w:t>
      </w:r>
    </w:p>
    <w:p w14:paraId="73B04180" w14:textId="77777777" w:rsidR="007E1D7A" w:rsidRDefault="007E1D7A">
      <w:pPr>
        <w:rPr>
          <w:rFonts w:hint="eastAsia"/>
        </w:rPr>
      </w:pPr>
      <w:r>
        <w:rPr>
          <w:rFonts w:hint="eastAsia"/>
        </w:rPr>
        <w:t>无论是在商业领域还是个人生活中，“精挑细选”都有着广泛的应用。比如在投资理财方面，投资者需要对市场趋势、公司业绩等多方面进行深入研究，才能挑选出潜力股；在艺术创作中，艺术家们也会对自己作品中的每一个细节精心打磨，力求达到完美效果。教育领域同样重视精挑细选的理念，教师在准备教学材料时，会依据学生的特点和学习进度，选取最适合的教学资源，以此提高教学质量。</w:t>
      </w:r>
    </w:p>
    <w:p w14:paraId="303213F8" w14:textId="77777777" w:rsidR="007E1D7A" w:rsidRDefault="007E1D7A">
      <w:pPr>
        <w:rPr>
          <w:rFonts w:hint="eastAsia"/>
        </w:rPr>
      </w:pPr>
    </w:p>
    <w:p w14:paraId="61517098" w14:textId="77777777" w:rsidR="007E1D7A" w:rsidRDefault="007E1D7A">
      <w:pPr>
        <w:rPr>
          <w:rFonts w:hint="eastAsia"/>
        </w:rPr>
      </w:pPr>
    </w:p>
    <w:p w14:paraId="5D16B520" w14:textId="77777777" w:rsidR="007E1D7A" w:rsidRDefault="007E1D7A">
      <w:pPr>
        <w:rPr>
          <w:rFonts w:hint="eastAsia"/>
        </w:rPr>
      </w:pPr>
      <w:r>
        <w:rPr>
          <w:rFonts w:hint="eastAsia"/>
        </w:rPr>
        <w:t>最后的总结</w:t>
      </w:r>
    </w:p>
    <w:p w14:paraId="6B6734EA" w14:textId="77777777" w:rsidR="007E1D7A" w:rsidRDefault="007E1D7A">
      <w:pPr>
        <w:rPr>
          <w:rFonts w:hint="eastAsia"/>
        </w:rPr>
      </w:pPr>
      <w:r>
        <w:rPr>
          <w:rFonts w:hint="eastAsia"/>
        </w:rPr>
        <w:t>“精挑”的拼音虽然简单，但它背后蕴含的意义深远且实用。它提醒我们在面对众多选择时，应保持清醒头脑，运用智慧去分辨优劣，从而作出最佳选择。通过不断实践精挑细选的原则，我们不仅能提升自身的判断力，也能在生活中收获更多满意和成就。</w:t>
      </w:r>
    </w:p>
    <w:p w14:paraId="6BE513BF" w14:textId="77777777" w:rsidR="007E1D7A" w:rsidRDefault="007E1D7A">
      <w:pPr>
        <w:rPr>
          <w:rFonts w:hint="eastAsia"/>
        </w:rPr>
      </w:pPr>
    </w:p>
    <w:p w14:paraId="27243E9C" w14:textId="77777777" w:rsidR="007E1D7A" w:rsidRDefault="007E1D7A">
      <w:pPr>
        <w:rPr>
          <w:rFonts w:hint="eastAsia"/>
        </w:rPr>
      </w:pPr>
    </w:p>
    <w:p w14:paraId="11E78F67" w14:textId="77777777" w:rsidR="007E1D7A" w:rsidRDefault="007E1D7A">
      <w:pPr>
        <w:rPr>
          <w:rFonts w:hint="eastAsia"/>
        </w:rPr>
      </w:pPr>
      <w:r>
        <w:rPr>
          <w:rFonts w:hint="eastAsia"/>
        </w:rPr>
        <w:t>本文是由懂得生活网（dongdeshenghuo.com）为大家创作</w:t>
      </w:r>
    </w:p>
    <w:p w14:paraId="20EBD607" w14:textId="34829DAC" w:rsidR="00AE7D27" w:rsidRDefault="00AE7D27"/>
    <w:sectPr w:rsidR="00AE7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27"/>
    <w:rsid w:val="002C7852"/>
    <w:rsid w:val="007E1D7A"/>
    <w:rsid w:val="00AE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E6283-3913-4C26-B458-99731D8C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D27"/>
    <w:rPr>
      <w:rFonts w:cstheme="majorBidi"/>
      <w:color w:val="2F5496" w:themeColor="accent1" w:themeShade="BF"/>
      <w:sz w:val="28"/>
      <w:szCs w:val="28"/>
    </w:rPr>
  </w:style>
  <w:style w:type="character" w:customStyle="1" w:styleId="50">
    <w:name w:val="标题 5 字符"/>
    <w:basedOn w:val="a0"/>
    <w:link w:val="5"/>
    <w:uiPriority w:val="9"/>
    <w:semiHidden/>
    <w:rsid w:val="00AE7D27"/>
    <w:rPr>
      <w:rFonts w:cstheme="majorBidi"/>
      <w:color w:val="2F5496" w:themeColor="accent1" w:themeShade="BF"/>
      <w:sz w:val="24"/>
    </w:rPr>
  </w:style>
  <w:style w:type="character" w:customStyle="1" w:styleId="60">
    <w:name w:val="标题 6 字符"/>
    <w:basedOn w:val="a0"/>
    <w:link w:val="6"/>
    <w:uiPriority w:val="9"/>
    <w:semiHidden/>
    <w:rsid w:val="00AE7D27"/>
    <w:rPr>
      <w:rFonts w:cstheme="majorBidi"/>
      <w:b/>
      <w:bCs/>
      <w:color w:val="2F5496" w:themeColor="accent1" w:themeShade="BF"/>
    </w:rPr>
  </w:style>
  <w:style w:type="character" w:customStyle="1" w:styleId="70">
    <w:name w:val="标题 7 字符"/>
    <w:basedOn w:val="a0"/>
    <w:link w:val="7"/>
    <w:uiPriority w:val="9"/>
    <w:semiHidden/>
    <w:rsid w:val="00AE7D27"/>
    <w:rPr>
      <w:rFonts w:cstheme="majorBidi"/>
      <w:b/>
      <w:bCs/>
      <w:color w:val="595959" w:themeColor="text1" w:themeTint="A6"/>
    </w:rPr>
  </w:style>
  <w:style w:type="character" w:customStyle="1" w:styleId="80">
    <w:name w:val="标题 8 字符"/>
    <w:basedOn w:val="a0"/>
    <w:link w:val="8"/>
    <w:uiPriority w:val="9"/>
    <w:semiHidden/>
    <w:rsid w:val="00AE7D27"/>
    <w:rPr>
      <w:rFonts w:cstheme="majorBidi"/>
      <w:color w:val="595959" w:themeColor="text1" w:themeTint="A6"/>
    </w:rPr>
  </w:style>
  <w:style w:type="character" w:customStyle="1" w:styleId="90">
    <w:name w:val="标题 9 字符"/>
    <w:basedOn w:val="a0"/>
    <w:link w:val="9"/>
    <w:uiPriority w:val="9"/>
    <w:semiHidden/>
    <w:rsid w:val="00AE7D27"/>
    <w:rPr>
      <w:rFonts w:eastAsiaTheme="majorEastAsia" w:cstheme="majorBidi"/>
      <w:color w:val="595959" w:themeColor="text1" w:themeTint="A6"/>
    </w:rPr>
  </w:style>
  <w:style w:type="paragraph" w:styleId="a3">
    <w:name w:val="Title"/>
    <w:basedOn w:val="a"/>
    <w:next w:val="a"/>
    <w:link w:val="a4"/>
    <w:uiPriority w:val="10"/>
    <w:qFormat/>
    <w:rsid w:val="00AE7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D27"/>
    <w:pPr>
      <w:spacing w:before="160"/>
      <w:jc w:val="center"/>
    </w:pPr>
    <w:rPr>
      <w:i/>
      <w:iCs/>
      <w:color w:val="404040" w:themeColor="text1" w:themeTint="BF"/>
    </w:rPr>
  </w:style>
  <w:style w:type="character" w:customStyle="1" w:styleId="a8">
    <w:name w:val="引用 字符"/>
    <w:basedOn w:val="a0"/>
    <w:link w:val="a7"/>
    <w:uiPriority w:val="29"/>
    <w:rsid w:val="00AE7D27"/>
    <w:rPr>
      <w:i/>
      <w:iCs/>
      <w:color w:val="404040" w:themeColor="text1" w:themeTint="BF"/>
    </w:rPr>
  </w:style>
  <w:style w:type="paragraph" w:styleId="a9">
    <w:name w:val="List Paragraph"/>
    <w:basedOn w:val="a"/>
    <w:uiPriority w:val="34"/>
    <w:qFormat/>
    <w:rsid w:val="00AE7D27"/>
    <w:pPr>
      <w:ind w:left="720"/>
      <w:contextualSpacing/>
    </w:pPr>
  </w:style>
  <w:style w:type="character" w:styleId="aa">
    <w:name w:val="Intense Emphasis"/>
    <w:basedOn w:val="a0"/>
    <w:uiPriority w:val="21"/>
    <w:qFormat/>
    <w:rsid w:val="00AE7D27"/>
    <w:rPr>
      <w:i/>
      <w:iCs/>
      <w:color w:val="2F5496" w:themeColor="accent1" w:themeShade="BF"/>
    </w:rPr>
  </w:style>
  <w:style w:type="paragraph" w:styleId="ab">
    <w:name w:val="Intense Quote"/>
    <w:basedOn w:val="a"/>
    <w:next w:val="a"/>
    <w:link w:val="ac"/>
    <w:uiPriority w:val="30"/>
    <w:qFormat/>
    <w:rsid w:val="00AE7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D27"/>
    <w:rPr>
      <w:i/>
      <w:iCs/>
      <w:color w:val="2F5496" w:themeColor="accent1" w:themeShade="BF"/>
    </w:rPr>
  </w:style>
  <w:style w:type="character" w:styleId="ad">
    <w:name w:val="Intense Reference"/>
    <w:basedOn w:val="a0"/>
    <w:uiPriority w:val="32"/>
    <w:qFormat/>
    <w:rsid w:val="00AE7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