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D231" w14:textId="77777777" w:rsidR="003C5F6D" w:rsidRDefault="003C5F6D">
      <w:pPr>
        <w:rPr>
          <w:rFonts w:hint="eastAsia"/>
        </w:rPr>
      </w:pPr>
    </w:p>
    <w:p w14:paraId="3F3A2E6A" w14:textId="77777777" w:rsidR="003C5F6D" w:rsidRDefault="003C5F6D">
      <w:pPr>
        <w:rPr>
          <w:rFonts w:hint="eastAsia"/>
        </w:rPr>
      </w:pPr>
      <w:r>
        <w:rPr>
          <w:rFonts w:hint="eastAsia"/>
        </w:rPr>
        <w:t>精卫填海的拼音注音版</w:t>
      </w:r>
    </w:p>
    <w:p w14:paraId="21EB9F75" w14:textId="77777777" w:rsidR="003C5F6D" w:rsidRDefault="003C5F6D">
      <w:pPr>
        <w:rPr>
          <w:rFonts w:hint="eastAsia"/>
        </w:rPr>
      </w:pPr>
      <w:r>
        <w:rPr>
          <w:rFonts w:hint="eastAsia"/>
        </w:rPr>
        <w:t>Jīngwèi tián hǎi, 一个流传千年的中国古代神话故事，讲述的是炎帝神农氏的小女儿女娃溺水于东海后，化为精卫鸟，每日从西山衔来木石以填平大海的故事。这个传说不仅展示了古人对自然力量的敬畏与抗争精神，同时也寓意着不屈不挠、坚持不懈的人生态度。</w:t>
      </w:r>
    </w:p>
    <w:p w14:paraId="2A3E6A41" w14:textId="77777777" w:rsidR="003C5F6D" w:rsidRDefault="003C5F6D">
      <w:pPr>
        <w:rPr>
          <w:rFonts w:hint="eastAsia"/>
        </w:rPr>
      </w:pPr>
    </w:p>
    <w:p w14:paraId="1D48FF22" w14:textId="77777777" w:rsidR="003C5F6D" w:rsidRDefault="003C5F6D">
      <w:pPr>
        <w:rPr>
          <w:rFonts w:hint="eastAsia"/>
        </w:rPr>
      </w:pPr>
    </w:p>
    <w:p w14:paraId="38F3C5B4" w14:textId="77777777" w:rsidR="003C5F6D" w:rsidRDefault="003C5F6D">
      <w:pPr>
        <w:rPr>
          <w:rFonts w:hint="eastAsia"/>
        </w:rPr>
      </w:pPr>
      <w:r>
        <w:rPr>
          <w:rFonts w:hint="eastAsia"/>
        </w:rPr>
        <w:t>故事背景</w:t>
      </w:r>
    </w:p>
    <w:p w14:paraId="172383DB" w14:textId="77777777" w:rsidR="003C5F6D" w:rsidRDefault="003C5F6D">
      <w:pPr>
        <w:rPr>
          <w:rFonts w:hint="eastAsia"/>
        </w:rPr>
      </w:pPr>
      <w:r>
        <w:rPr>
          <w:rFonts w:hint="eastAsia"/>
        </w:rPr>
        <w:t>据《山海经·北山经》记载，“又北二百里，曰发鸠之山，其上多柘木，有鸟焉，其状如乌，文首，白喙，赤足，名曰‘精卫’，其鸣自詨。”这里的描述为精卫的形象增添了神秘色彩，也为我们勾勒出了故事发生的地理背景——发鸠山。发鸠山位于古代中国的北方，象征着遥远和艰难。</w:t>
      </w:r>
    </w:p>
    <w:p w14:paraId="5BEB7712" w14:textId="77777777" w:rsidR="003C5F6D" w:rsidRDefault="003C5F6D">
      <w:pPr>
        <w:rPr>
          <w:rFonts w:hint="eastAsia"/>
        </w:rPr>
      </w:pPr>
    </w:p>
    <w:p w14:paraId="0AD17F94" w14:textId="77777777" w:rsidR="003C5F6D" w:rsidRDefault="003C5F6D">
      <w:pPr>
        <w:rPr>
          <w:rFonts w:hint="eastAsia"/>
        </w:rPr>
      </w:pPr>
    </w:p>
    <w:p w14:paraId="0CD5224E" w14:textId="77777777" w:rsidR="003C5F6D" w:rsidRDefault="003C5F6D">
      <w:pPr>
        <w:rPr>
          <w:rFonts w:hint="eastAsia"/>
        </w:rPr>
      </w:pPr>
      <w:r>
        <w:rPr>
          <w:rFonts w:hint="eastAsia"/>
        </w:rPr>
        <w:t>精卫的精神意义</w:t>
      </w:r>
    </w:p>
    <w:p w14:paraId="5D53E46C" w14:textId="77777777" w:rsidR="003C5F6D" w:rsidRDefault="003C5F6D">
      <w:pPr>
        <w:rPr>
          <w:rFonts w:hint="eastAsia"/>
        </w:rPr>
      </w:pPr>
      <w:r>
        <w:rPr>
          <w:rFonts w:hint="eastAsia"/>
        </w:rPr>
        <w:t>精卫填海的故事传递出强烈的精神信息：面对不可能战胜的力量时，我们不应轻易放弃，而应像精卫那样，以微小之力对抗无尽的大海，展现出顽强的生命力和不屈不挠的意志。这种精神在中国文化中占有重要地位，激励了一代又一代人勇敢面对生活中的困难和挑战。</w:t>
      </w:r>
    </w:p>
    <w:p w14:paraId="18ECD381" w14:textId="77777777" w:rsidR="003C5F6D" w:rsidRDefault="003C5F6D">
      <w:pPr>
        <w:rPr>
          <w:rFonts w:hint="eastAsia"/>
        </w:rPr>
      </w:pPr>
    </w:p>
    <w:p w14:paraId="0FAAD700" w14:textId="77777777" w:rsidR="003C5F6D" w:rsidRDefault="003C5F6D">
      <w:pPr>
        <w:rPr>
          <w:rFonts w:hint="eastAsia"/>
        </w:rPr>
      </w:pPr>
    </w:p>
    <w:p w14:paraId="2BEC04CD" w14:textId="77777777" w:rsidR="003C5F6D" w:rsidRDefault="003C5F6D">
      <w:pPr>
        <w:rPr>
          <w:rFonts w:hint="eastAsia"/>
        </w:rPr>
      </w:pPr>
      <w:r>
        <w:rPr>
          <w:rFonts w:hint="eastAsia"/>
        </w:rPr>
        <w:t>文学与艺术表现</w:t>
      </w:r>
    </w:p>
    <w:p w14:paraId="2D0EF38C" w14:textId="77777777" w:rsidR="003C5F6D" w:rsidRDefault="003C5F6D">
      <w:pPr>
        <w:rPr>
          <w:rFonts w:hint="eastAsia"/>
        </w:rPr>
      </w:pPr>
      <w:r>
        <w:rPr>
          <w:rFonts w:hint="eastAsia"/>
        </w:rPr>
        <w:t>精卫填海的故事不仅在民间广为流传，也被历代文人墨客所喜爱，并融入到诗歌、绘画等艺术形式之中。例如，在唐代诗人李商隐的诗作中就有“精卫费木石，鼋鼍无所凭”的诗句，通过引用精卫填海的典故，表达了作者对于世事无常和个人无力感的深沉感慨。这一主题还被现代艺术家们重新诠释，以新的视角和手法赋予古老故事以新生。</w:t>
      </w:r>
    </w:p>
    <w:p w14:paraId="2EB505C0" w14:textId="77777777" w:rsidR="003C5F6D" w:rsidRDefault="003C5F6D">
      <w:pPr>
        <w:rPr>
          <w:rFonts w:hint="eastAsia"/>
        </w:rPr>
      </w:pPr>
    </w:p>
    <w:p w14:paraId="30275FA0" w14:textId="77777777" w:rsidR="003C5F6D" w:rsidRDefault="003C5F6D">
      <w:pPr>
        <w:rPr>
          <w:rFonts w:hint="eastAsia"/>
        </w:rPr>
      </w:pPr>
    </w:p>
    <w:p w14:paraId="30DCC8CD" w14:textId="77777777" w:rsidR="003C5F6D" w:rsidRDefault="003C5F6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1E2970E" w14:textId="77777777" w:rsidR="003C5F6D" w:rsidRDefault="003C5F6D">
      <w:pPr>
        <w:rPr>
          <w:rFonts w:hint="eastAsia"/>
        </w:rPr>
      </w:pPr>
      <w:r>
        <w:rPr>
          <w:rFonts w:hint="eastAsia"/>
        </w:rPr>
        <w:t>在当今社会，精卫填海的精神依然具有重要的现实意义。无论是个人成长道路上遇到的障碍，还是社会发展中面临的难题，都需要我们具备精卫那样的决心和毅力。它提醒我们，即使目标看似遥不可及，只要持之以恒地努力，终有一天能够达成心愿。因此，精卫填海不仅仅是一个古老的神话，更是对我们每个人的生活态度的一种深刻启示。</w:t>
      </w:r>
    </w:p>
    <w:p w14:paraId="0FC94A02" w14:textId="77777777" w:rsidR="003C5F6D" w:rsidRDefault="003C5F6D">
      <w:pPr>
        <w:rPr>
          <w:rFonts w:hint="eastAsia"/>
        </w:rPr>
      </w:pPr>
    </w:p>
    <w:p w14:paraId="12444488" w14:textId="77777777" w:rsidR="003C5F6D" w:rsidRDefault="003C5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FCD22" w14:textId="3828DA1C" w:rsidR="00AA61EB" w:rsidRDefault="00AA61EB"/>
    <w:sectPr w:rsidR="00AA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EB"/>
    <w:rsid w:val="002C7852"/>
    <w:rsid w:val="003C5F6D"/>
    <w:rsid w:val="00A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B284D-DE55-4663-8B3F-5FF83271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