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9926E" w14:textId="77777777" w:rsidR="00EF0CE8" w:rsidRDefault="00EF0CE8">
      <w:pPr>
        <w:rPr>
          <w:rFonts w:hint="eastAsia"/>
        </w:rPr>
      </w:pPr>
    </w:p>
    <w:p w14:paraId="033E9D12" w14:textId="77777777" w:rsidR="00EF0CE8" w:rsidRDefault="00EF0CE8">
      <w:pPr>
        <w:rPr>
          <w:rFonts w:hint="eastAsia"/>
        </w:rPr>
      </w:pPr>
      <w:r>
        <w:rPr>
          <w:rFonts w:hint="eastAsia"/>
        </w:rPr>
        <w:t>簇的拼音怎么写</w:t>
      </w:r>
    </w:p>
    <w:p w14:paraId="2403A54C" w14:textId="77777777" w:rsidR="00EF0CE8" w:rsidRDefault="00EF0CE8">
      <w:pPr>
        <w:rPr>
          <w:rFonts w:hint="eastAsia"/>
        </w:rPr>
      </w:pPr>
      <w:r>
        <w:rPr>
          <w:rFonts w:hint="eastAsia"/>
        </w:rPr>
        <w:t>簇，这个汉字在汉语中有着独特的意义和使用场景。首先了解它的拼音对于准确发音以及正确书写都是非常重要的。簇的拼音写作“cù”，其中声调为第四声，表示声音由高到低的变化。在学习汉字的过程中，掌握每个字的正确发音是第一步，这有助于我们在口语交流中更加流畅和自信。</w:t>
      </w:r>
    </w:p>
    <w:p w14:paraId="1E7125E9" w14:textId="77777777" w:rsidR="00EF0CE8" w:rsidRDefault="00EF0CE8">
      <w:pPr>
        <w:rPr>
          <w:rFonts w:hint="eastAsia"/>
        </w:rPr>
      </w:pPr>
    </w:p>
    <w:p w14:paraId="172407FF" w14:textId="77777777" w:rsidR="00EF0CE8" w:rsidRDefault="00EF0CE8">
      <w:pPr>
        <w:rPr>
          <w:rFonts w:hint="eastAsia"/>
        </w:rPr>
      </w:pPr>
    </w:p>
    <w:p w14:paraId="0AEE521F" w14:textId="77777777" w:rsidR="00EF0CE8" w:rsidRDefault="00EF0CE8">
      <w:pPr>
        <w:rPr>
          <w:rFonts w:hint="eastAsia"/>
        </w:rPr>
      </w:pPr>
      <w:r>
        <w:rPr>
          <w:rFonts w:hint="eastAsia"/>
        </w:rPr>
        <w:t>簇的基本含义及其应用</w:t>
      </w:r>
    </w:p>
    <w:p w14:paraId="0498CC1D" w14:textId="77777777" w:rsidR="00EF0CE8" w:rsidRDefault="00EF0CE8">
      <w:pPr>
        <w:rPr>
          <w:rFonts w:hint="eastAsia"/>
        </w:rPr>
      </w:pPr>
      <w:r>
        <w:rPr>
          <w:rFonts w:hint="eastAsia"/>
        </w:rPr>
        <w:t>簇（cù）作为一个多义词，在不同的语境中有不同的解释。最基本的意思是指聚集、丛生的状态，比如花朵簇拥在一起形成的美丽景象。“簇”还常用于描述箭的一种单位，一簇箭通常指的是紧密排列的一组箭。这种用法虽然现在不太常见，但在古文中却经常出现。现代汉语中，“簇”也常常出现在一些固定搭配中，如“花团锦簇”，用来形容五彩缤纷、十分华丽的景象。</w:t>
      </w:r>
    </w:p>
    <w:p w14:paraId="157879D4" w14:textId="77777777" w:rsidR="00EF0CE8" w:rsidRDefault="00EF0CE8">
      <w:pPr>
        <w:rPr>
          <w:rFonts w:hint="eastAsia"/>
        </w:rPr>
      </w:pPr>
    </w:p>
    <w:p w14:paraId="2717970D" w14:textId="77777777" w:rsidR="00EF0CE8" w:rsidRDefault="00EF0CE8">
      <w:pPr>
        <w:rPr>
          <w:rFonts w:hint="eastAsia"/>
        </w:rPr>
      </w:pPr>
    </w:p>
    <w:p w14:paraId="65A01E6F" w14:textId="77777777" w:rsidR="00EF0CE8" w:rsidRDefault="00EF0CE8">
      <w:pPr>
        <w:rPr>
          <w:rFonts w:hint="eastAsia"/>
        </w:rPr>
      </w:pPr>
      <w:r>
        <w:rPr>
          <w:rFonts w:hint="eastAsia"/>
        </w:rPr>
        <w:t>簇的文化背景与历史渊源</w:t>
      </w:r>
    </w:p>
    <w:p w14:paraId="7A1A8CE2" w14:textId="77777777" w:rsidR="00EF0CE8" w:rsidRDefault="00EF0CE8">
      <w:pPr>
        <w:rPr>
          <w:rFonts w:hint="eastAsia"/>
        </w:rPr>
      </w:pPr>
      <w:r>
        <w:rPr>
          <w:rFonts w:hint="eastAsia"/>
        </w:rPr>
        <w:t>在中国古代文化里，“簇”不仅是一个普通词汇，它还承载着丰富的文化内涵和历史故事。例如，在中国古代战争中，弓箭作为主要武器之一，簇的重要性就不言而喻了。士兵们使用的箭头称为箭簇，根据不同的用途和制造材料，箭簇有多种类型，每种都有其独特之处。从青铜器时代的简单箭簇到后来铁制箭簇的发展，见证了中国军事技术的进步。同时，“簇”也在文学作品中留下了深刻的印记，许多诗人通过描绘箭簇来表达英雄气概或是对和平生活的向往。</w:t>
      </w:r>
    </w:p>
    <w:p w14:paraId="59645565" w14:textId="77777777" w:rsidR="00EF0CE8" w:rsidRDefault="00EF0CE8">
      <w:pPr>
        <w:rPr>
          <w:rFonts w:hint="eastAsia"/>
        </w:rPr>
      </w:pPr>
    </w:p>
    <w:p w14:paraId="48FF1ECB" w14:textId="77777777" w:rsidR="00EF0CE8" w:rsidRDefault="00EF0CE8">
      <w:pPr>
        <w:rPr>
          <w:rFonts w:hint="eastAsia"/>
        </w:rPr>
      </w:pPr>
    </w:p>
    <w:p w14:paraId="72F81ADE" w14:textId="77777777" w:rsidR="00EF0CE8" w:rsidRDefault="00EF0CE8">
      <w:pPr>
        <w:rPr>
          <w:rFonts w:hint="eastAsia"/>
        </w:rPr>
      </w:pPr>
      <w:r>
        <w:rPr>
          <w:rFonts w:hint="eastAsia"/>
        </w:rPr>
        <w:t>学习簇的实际应用与练习方法</w:t>
      </w:r>
    </w:p>
    <w:p w14:paraId="2BEDBF28" w14:textId="77777777" w:rsidR="00EF0CE8" w:rsidRDefault="00EF0CE8">
      <w:pPr>
        <w:rPr>
          <w:rFonts w:hint="eastAsia"/>
        </w:rPr>
      </w:pPr>
      <w:r>
        <w:rPr>
          <w:rFonts w:hint="eastAsia"/>
        </w:rPr>
        <w:t>对于想要学好汉字的人来说，了解簇的拼音及含义只是开始。实际运用中，可以通过阅读含有“簇”的文章或书籍来加深理解，并尝试在自己的写作中使用这个词。利用现代科技手段也是一个不错的选择，比如使用手机应用程序或者在线资源进行学习。这些平台提供了丰富的学习资料，包括发音示范、例句展示等，有助于学习者全面掌握“簇”的用法。</w:t>
      </w:r>
    </w:p>
    <w:p w14:paraId="3D5ECEF9" w14:textId="77777777" w:rsidR="00EF0CE8" w:rsidRDefault="00EF0CE8">
      <w:pPr>
        <w:rPr>
          <w:rFonts w:hint="eastAsia"/>
        </w:rPr>
      </w:pPr>
    </w:p>
    <w:p w14:paraId="500FFE64" w14:textId="77777777" w:rsidR="00EF0CE8" w:rsidRDefault="00EF0CE8">
      <w:pPr>
        <w:rPr>
          <w:rFonts w:hint="eastAsia"/>
        </w:rPr>
      </w:pPr>
    </w:p>
    <w:p w14:paraId="42E5F0D8" w14:textId="77777777" w:rsidR="00EF0CE8" w:rsidRDefault="00EF0CE8">
      <w:pPr>
        <w:rPr>
          <w:rFonts w:hint="eastAsia"/>
        </w:rPr>
      </w:pPr>
      <w:r>
        <w:rPr>
          <w:rFonts w:hint="eastAsia"/>
        </w:rPr>
        <w:t>最后的总结</w:t>
      </w:r>
    </w:p>
    <w:p w14:paraId="09E58261" w14:textId="77777777" w:rsidR="00EF0CE8" w:rsidRDefault="00EF0CE8">
      <w:pPr>
        <w:rPr>
          <w:rFonts w:hint="eastAsia"/>
        </w:rPr>
      </w:pPr>
      <w:r>
        <w:rPr>
          <w:rFonts w:hint="eastAsia"/>
        </w:rPr>
        <w:t>簇（cù）虽然是一个看似简单的汉字，但它背后蕴含的知识点却相当丰富。从正确的拼音发音到深刻的文化背景，再到实际的语言应用，每一个环节都值得我们去深入探索。通过不断的学习和实践，我们可以更好地理解和使用这个充满魅力的汉字，让它在我们的语言表达中发挥更大的作用。</w:t>
      </w:r>
    </w:p>
    <w:p w14:paraId="339DB698" w14:textId="77777777" w:rsidR="00EF0CE8" w:rsidRDefault="00EF0CE8">
      <w:pPr>
        <w:rPr>
          <w:rFonts w:hint="eastAsia"/>
        </w:rPr>
      </w:pPr>
    </w:p>
    <w:p w14:paraId="7D77FDE4" w14:textId="77777777" w:rsidR="00EF0CE8" w:rsidRDefault="00EF0C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03AE2" w14:textId="4472A6DB" w:rsidR="009F0F69" w:rsidRDefault="009F0F69"/>
    <w:sectPr w:rsidR="009F0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69"/>
    <w:rsid w:val="002C7852"/>
    <w:rsid w:val="009F0F69"/>
    <w:rsid w:val="00EF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C14EB-3DD5-458A-BE35-BC5DFE0A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