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9503" w14:textId="77777777" w:rsidR="00161548" w:rsidRDefault="00161548">
      <w:pPr>
        <w:rPr>
          <w:rFonts w:hint="eastAsia"/>
        </w:rPr>
      </w:pPr>
    </w:p>
    <w:p w14:paraId="03A7ECBB" w14:textId="77777777" w:rsidR="00161548" w:rsidRDefault="00161548">
      <w:pPr>
        <w:rPr>
          <w:rFonts w:hint="eastAsia"/>
        </w:rPr>
      </w:pPr>
      <w:r>
        <w:rPr>
          <w:rFonts w:hint="eastAsia"/>
        </w:rPr>
        <w:t>简介</w:t>
      </w:r>
    </w:p>
    <w:p w14:paraId="707AAE6D" w14:textId="77777777" w:rsidR="00161548" w:rsidRDefault="00161548">
      <w:pPr>
        <w:rPr>
          <w:rFonts w:hint="eastAsia"/>
        </w:rPr>
      </w:pPr>
      <w:r>
        <w:rPr>
          <w:rFonts w:hint="eastAsia"/>
        </w:rPr>
        <w:t>在学习语文的过程中，理解每一篇课文的字词含义和其拼音是掌握文章内容的关键步骤之一。本篇文章以“第三课飞天凌空”的字词解释及其拼音为主题，旨在帮助学生更好地理解这篇课文的内容，提高对汉字的理解和运用能力。</w:t>
      </w:r>
    </w:p>
    <w:p w14:paraId="024E7F43" w14:textId="77777777" w:rsidR="00161548" w:rsidRDefault="00161548">
      <w:pPr>
        <w:rPr>
          <w:rFonts w:hint="eastAsia"/>
        </w:rPr>
      </w:pPr>
    </w:p>
    <w:p w14:paraId="58EF8BEF" w14:textId="77777777" w:rsidR="00161548" w:rsidRDefault="00161548">
      <w:pPr>
        <w:rPr>
          <w:rFonts w:hint="eastAsia"/>
        </w:rPr>
      </w:pPr>
    </w:p>
    <w:p w14:paraId="175BB517" w14:textId="77777777" w:rsidR="00161548" w:rsidRDefault="00161548">
      <w:pPr>
        <w:rPr>
          <w:rFonts w:hint="eastAsia"/>
        </w:rPr>
      </w:pPr>
      <w:r>
        <w:rPr>
          <w:rFonts w:hint="eastAsia"/>
        </w:rPr>
        <w:t>课文背景介绍</w:t>
      </w:r>
    </w:p>
    <w:p w14:paraId="6B5B545C" w14:textId="77777777" w:rsidR="00161548" w:rsidRDefault="00161548">
      <w:pPr>
        <w:rPr>
          <w:rFonts w:hint="eastAsia"/>
        </w:rPr>
      </w:pPr>
      <w:r>
        <w:rPr>
          <w:rFonts w:hint="eastAsia"/>
        </w:rPr>
        <w:t>“飞天凌空”这一课通常讲述的是与航天、飞行或梦想实现相关的故事或知识，鼓励学生们追求梦想，勇敢探索未知的世界。通过学习这一课，不仅能增加学生的科学知识，还能激发他们对未来探索的兴趣。</w:t>
      </w:r>
    </w:p>
    <w:p w14:paraId="4FD6973C" w14:textId="77777777" w:rsidR="00161548" w:rsidRDefault="00161548">
      <w:pPr>
        <w:rPr>
          <w:rFonts w:hint="eastAsia"/>
        </w:rPr>
      </w:pPr>
    </w:p>
    <w:p w14:paraId="7865ACD2" w14:textId="77777777" w:rsidR="00161548" w:rsidRDefault="00161548">
      <w:pPr>
        <w:rPr>
          <w:rFonts w:hint="eastAsia"/>
        </w:rPr>
      </w:pPr>
    </w:p>
    <w:p w14:paraId="7E0FECBA" w14:textId="77777777" w:rsidR="00161548" w:rsidRDefault="00161548">
      <w:pPr>
        <w:rPr>
          <w:rFonts w:hint="eastAsia"/>
        </w:rPr>
      </w:pPr>
      <w:r>
        <w:rPr>
          <w:rFonts w:hint="eastAsia"/>
        </w:rPr>
        <w:t>重点字词解析</w:t>
      </w:r>
    </w:p>
    <w:p w14:paraId="0DD93D04" w14:textId="77777777" w:rsidR="00161548" w:rsidRDefault="00161548">
      <w:pPr>
        <w:rPr>
          <w:rFonts w:hint="eastAsia"/>
        </w:rPr>
      </w:pPr>
      <w:r>
        <w:rPr>
          <w:rFonts w:hint="eastAsia"/>
        </w:rPr>
        <w:t>在“飞天凌空”这一课程中，有一些关键的词汇需要特别注意，例如“飞天”(fēi tiān)，指的是像鸟一样自由飞翔于天空；“凌空”(líng kōng)则是指物体高高地悬在空中。这些词汇不仅形象地描绘了飞行的状态，也隐喻着人类超越自我、追求梦想的精神。</w:t>
      </w:r>
    </w:p>
    <w:p w14:paraId="2FFA99B3" w14:textId="77777777" w:rsidR="00161548" w:rsidRDefault="00161548">
      <w:pPr>
        <w:rPr>
          <w:rFonts w:hint="eastAsia"/>
        </w:rPr>
      </w:pPr>
    </w:p>
    <w:p w14:paraId="2F4750CF" w14:textId="77777777" w:rsidR="00161548" w:rsidRDefault="00161548">
      <w:pPr>
        <w:rPr>
          <w:rFonts w:hint="eastAsia"/>
        </w:rPr>
      </w:pPr>
    </w:p>
    <w:p w14:paraId="6F2986B4" w14:textId="77777777" w:rsidR="00161548" w:rsidRDefault="00161548">
      <w:pPr>
        <w:rPr>
          <w:rFonts w:hint="eastAsia"/>
        </w:rPr>
      </w:pPr>
      <w:r>
        <w:rPr>
          <w:rFonts w:hint="eastAsia"/>
        </w:rPr>
        <w:t>生僻字词讲解</w:t>
      </w:r>
    </w:p>
    <w:p w14:paraId="4EA360EF" w14:textId="77777777" w:rsidR="00161548" w:rsidRDefault="00161548">
      <w:pPr>
        <w:rPr>
          <w:rFonts w:hint="eastAsia"/>
        </w:rPr>
      </w:pPr>
      <w:r>
        <w:rPr>
          <w:rFonts w:hint="eastAsia"/>
        </w:rPr>
        <w:t>课文中还可能出现一些较为生僻的字词，如“翱翔”(áo xiáng)，意为在空中回旋飞翔，常用来形容鸟类的飞行状态，也可比喻人的志向远大或思维活跃；“浩瀚”(hào hàn)，形容广大，多用于描述天空或海洋等宏大的景象。了解这些词汇的意义和用法，有助于深入理解课文。</w:t>
      </w:r>
    </w:p>
    <w:p w14:paraId="328C7E0B" w14:textId="77777777" w:rsidR="00161548" w:rsidRDefault="00161548">
      <w:pPr>
        <w:rPr>
          <w:rFonts w:hint="eastAsia"/>
        </w:rPr>
      </w:pPr>
    </w:p>
    <w:p w14:paraId="7D10E8EB" w14:textId="77777777" w:rsidR="00161548" w:rsidRDefault="00161548">
      <w:pPr>
        <w:rPr>
          <w:rFonts w:hint="eastAsia"/>
        </w:rPr>
      </w:pPr>
    </w:p>
    <w:p w14:paraId="67149688" w14:textId="77777777" w:rsidR="00161548" w:rsidRDefault="00161548">
      <w:pPr>
        <w:rPr>
          <w:rFonts w:hint="eastAsia"/>
        </w:rPr>
      </w:pPr>
      <w:r>
        <w:rPr>
          <w:rFonts w:hint="eastAsia"/>
        </w:rPr>
        <w:t>词汇的实际应用</w:t>
      </w:r>
    </w:p>
    <w:p w14:paraId="5B154BA3" w14:textId="77777777" w:rsidR="00161548" w:rsidRDefault="00161548">
      <w:pPr>
        <w:rPr>
          <w:rFonts w:hint="eastAsia"/>
        </w:rPr>
      </w:pPr>
      <w:r>
        <w:rPr>
          <w:rFonts w:hint="eastAsia"/>
        </w:rPr>
        <w:t>学习这些词汇时，不仅要记住它们的拼音和意义，更重要的是要学会如何将它们灵活运用于日常表达之中。比如，“他怀揣着飞天的梦想，在浩瀚的知识海洋里翱翔”，这句话巧妙地结合了几个关键词汇，既表达了个人的理想追求，又体现了获取知识的重要性。</w:t>
      </w:r>
    </w:p>
    <w:p w14:paraId="31E71100" w14:textId="77777777" w:rsidR="00161548" w:rsidRDefault="00161548">
      <w:pPr>
        <w:rPr>
          <w:rFonts w:hint="eastAsia"/>
        </w:rPr>
      </w:pPr>
    </w:p>
    <w:p w14:paraId="4966960A" w14:textId="77777777" w:rsidR="00161548" w:rsidRDefault="00161548">
      <w:pPr>
        <w:rPr>
          <w:rFonts w:hint="eastAsia"/>
        </w:rPr>
      </w:pPr>
    </w:p>
    <w:p w14:paraId="598D065A" w14:textId="77777777" w:rsidR="00161548" w:rsidRDefault="00161548">
      <w:pPr>
        <w:rPr>
          <w:rFonts w:hint="eastAsia"/>
        </w:rPr>
      </w:pPr>
      <w:r>
        <w:rPr>
          <w:rFonts w:hint="eastAsia"/>
        </w:rPr>
        <w:t>最后的总结</w:t>
      </w:r>
    </w:p>
    <w:p w14:paraId="444AC5AF" w14:textId="77777777" w:rsidR="00161548" w:rsidRDefault="00161548">
      <w:pPr>
        <w:rPr>
          <w:rFonts w:hint="eastAsia"/>
        </w:rPr>
      </w:pPr>
      <w:r>
        <w:rPr>
          <w:rFonts w:hint="eastAsia"/>
        </w:rPr>
        <w:t>通过对“第三课飞天凌空”中重要字词的解析，我们不仅可以更准确地把握课文的核心内容，还能丰富自己的词汇库，提升语言表达能力。希望每位同学都能从中学到知识，感受到文字的魅力，并且勇于追梦，不断探索新的领域。</w:t>
      </w:r>
    </w:p>
    <w:p w14:paraId="0FA5A672" w14:textId="77777777" w:rsidR="00161548" w:rsidRDefault="00161548">
      <w:pPr>
        <w:rPr>
          <w:rFonts w:hint="eastAsia"/>
        </w:rPr>
      </w:pPr>
    </w:p>
    <w:p w14:paraId="5005F239" w14:textId="77777777" w:rsidR="00161548" w:rsidRDefault="00161548">
      <w:pPr>
        <w:rPr>
          <w:rFonts w:hint="eastAsia"/>
        </w:rPr>
      </w:pPr>
    </w:p>
    <w:p w14:paraId="65BADB07" w14:textId="77777777" w:rsidR="00161548" w:rsidRDefault="00161548">
      <w:pPr>
        <w:rPr>
          <w:rFonts w:hint="eastAsia"/>
        </w:rPr>
      </w:pPr>
      <w:r>
        <w:rPr>
          <w:rFonts w:hint="eastAsia"/>
        </w:rPr>
        <w:t>本文是由懂得生活网（dongdeshenghuo.com）为大家创作</w:t>
      </w:r>
    </w:p>
    <w:p w14:paraId="42E84121" w14:textId="0F2A52E5" w:rsidR="00CD1514" w:rsidRDefault="00CD1514"/>
    <w:sectPr w:rsidR="00CD1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14"/>
    <w:rsid w:val="00161548"/>
    <w:rsid w:val="002C7852"/>
    <w:rsid w:val="00CD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29DA0-C297-4EDF-A013-2E2ECBA5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14"/>
    <w:rPr>
      <w:rFonts w:cstheme="majorBidi"/>
      <w:color w:val="2F5496" w:themeColor="accent1" w:themeShade="BF"/>
      <w:sz w:val="28"/>
      <w:szCs w:val="28"/>
    </w:rPr>
  </w:style>
  <w:style w:type="character" w:customStyle="1" w:styleId="50">
    <w:name w:val="标题 5 字符"/>
    <w:basedOn w:val="a0"/>
    <w:link w:val="5"/>
    <w:uiPriority w:val="9"/>
    <w:semiHidden/>
    <w:rsid w:val="00CD1514"/>
    <w:rPr>
      <w:rFonts w:cstheme="majorBidi"/>
      <w:color w:val="2F5496" w:themeColor="accent1" w:themeShade="BF"/>
      <w:sz w:val="24"/>
    </w:rPr>
  </w:style>
  <w:style w:type="character" w:customStyle="1" w:styleId="60">
    <w:name w:val="标题 6 字符"/>
    <w:basedOn w:val="a0"/>
    <w:link w:val="6"/>
    <w:uiPriority w:val="9"/>
    <w:semiHidden/>
    <w:rsid w:val="00CD1514"/>
    <w:rPr>
      <w:rFonts w:cstheme="majorBidi"/>
      <w:b/>
      <w:bCs/>
      <w:color w:val="2F5496" w:themeColor="accent1" w:themeShade="BF"/>
    </w:rPr>
  </w:style>
  <w:style w:type="character" w:customStyle="1" w:styleId="70">
    <w:name w:val="标题 7 字符"/>
    <w:basedOn w:val="a0"/>
    <w:link w:val="7"/>
    <w:uiPriority w:val="9"/>
    <w:semiHidden/>
    <w:rsid w:val="00CD1514"/>
    <w:rPr>
      <w:rFonts w:cstheme="majorBidi"/>
      <w:b/>
      <w:bCs/>
      <w:color w:val="595959" w:themeColor="text1" w:themeTint="A6"/>
    </w:rPr>
  </w:style>
  <w:style w:type="character" w:customStyle="1" w:styleId="80">
    <w:name w:val="标题 8 字符"/>
    <w:basedOn w:val="a0"/>
    <w:link w:val="8"/>
    <w:uiPriority w:val="9"/>
    <w:semiHidden/>
    <w:rsid w:val="00CD1514"/>
    <w:rPr>
      <w:rFonts w:cstheme="majorBidi"/>
      <w:color w:val="595959" w:themeColor="text1" w:themeTint="A6"/>
    </w:rPr>
  </w:style>
  <w:style w:type="character" w:customStyle="1" w:styleId="90">
    <w:name w:val="标题 9 字符"/>
    <w:basedOn w:val="a0"/>
    <w:link w:val="9"/>
    <w:uiPriority w:val="9"/>
    <w:semiHidden/>
    <w:rsid w:val="00CD1514"/>
    <w:rPr>
      <w:rFonts w:eastAsiaTheme="majorEastAsia" w:cstheme="majorBidi"/>
      <w:color w:val="595959" w:themeColor="text1" w:themeTint="A6"/>
    </w:rPr>
  </w:style>
  <w:style w:type="paragraph" w:styleId="a3">
    <w:name w:val="Title"/>
    <w:basedOn w:val="a"/>
    <w:next w:val="a"/>
    <w:link w:val="a4"/>
    <w:uiPriority w:val="10"/>
    <w:qFormat/>
    <w:rsid w:val="00CD1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14"/>
    <w:pPr>
      <w:spacing w:before="160"/>
      <w:jc w:val="center"/>
    </w:pPr>
    <w:rPr>
      <w:i/>
      <w:iCs/>
      <w:color w:val="404040" w:themeColor="text1" w:themeTint="BF"/>
    </w:rPr>
  </w:style>
  <w:style w:type="character" w:customStyle="1" w:styleId="a8">
    <w:name w:val="引用 字符"/>
    <w:basedOn w:val="a0"/>
    <w:link w:val="a7"/>
    <w:uiPriority w:val="29"/>
    <w:rsid w:val="00CD1514"/>
    <w:rPr>
      <w:i/>
      <w:iCs/>
      <w:color w:val="404040" w:themeColor="text1" w:themeTint="BF"/>
    </w:rPr>
  </w:style>
  <w:style w:type="paragraph" w:styleId="a9">
    <w:name w:val="List Paragraph"/>
    <w:basedOn w:val="a"/>
    <w:uiPriority w:val="34"/>
    <w:qFormat/>
    <w:rsid w:val="00CD1514"/>
    <w:pPr>
      <w:ind w:left="720"/>
      <w:contextualSpacing/>
    </w:pPr>
  </w:style>
  <w:style w:type="character" w:styleId="aa">
    <w:name w:val="Intense Emphasis"/>
    <w:basedOn w:val="a0"/>
    <w:uiPriority w:val="21"/>
    <w:qFormat/>
    <w:rsid w:val="00CD1514"/>
    <w:rPr>
      <w:i/>
      <w:iCs/>
      <w:color w:val="2F5496" w:themeColor="accent1" w:themeShade="BF"/>
    </w:rPr>
  </w:style>
  <w:style w:type="paragraph" w:styleId="ab">
    <w:name w:val="Intense Quote"/>
    <w:basedOn w:val="a"/>
    <w:next w:val="a"/>
    <w:link w:val="ac"/>
    <w:uiPriority w:val="30"/>
    <w:qFormat/>
    <w:rsid w:val="00CD1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14"/>
    <w:rPr>
      <w:i/>
      <w:iCs/>
      <w:color w:val="2F5496" w:themeColor="accent1" w:themeShade="BF"/>
    </w:rPr>
  </w:style>
  <w:style w:type="character" w:styleId="ad">
    <w:name w:val="Intense Reference"/>
    <w:basedOn w:val="a0"/>
    <w:uiPriority w:val="32"/>
    <w:qFormat/>
    <w:rsid w:val="00CD1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