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F6A77" w14:textId="77777777" w:rsidR="0090559B" w:rsidRDefault="0090559B">
      <w:pPr>
        <w:rPr>
          <w:rFonts w:hint="eastAsia"/>
        </w:rPr>
      </w:pPr>
    </w:p>
    <w:p w14:paraId="4B531305" w14:textId="77777777" w:rsidR="0090559B" w:rsidRDefault="0090559B">
      <w:pPr>
        <w:rPr>
          <w:rFonts w:hint="eastAsia"/>
        </w:rPr>
      </w:pPr>
      <w:r>
        <w:rPr>
          <w:rFonts w:hint="eastAsia"/>
        </w:rPr>
        <w:t>笔的拼音与组词</w:t>
      </w:r>
    </w:p>
    <w:p w14:paraId="1CE1DE1E" w14:textId="77777777" w:rsidR="0090559B" w:rsidRDefault="0090559B">
      <w:pPr>
        <w:rPr>
          <w:rFonts w:hint="eastAsia"/>
        </w:rPr>
      </w:pPr>
      <w:r>
        <w:rPr>
          <w:rFonts w:hint="eastAsia"/>
        </w:rPr>
        <w:t>笔，作为汉字文化圈中不可或缺的一部分，承载着书写、绘画等多重功能。在汉语中，“笔”的拼音是“bǐ”，这个音节简单却充满了文化的厚重感。从古代的毛笔到现代的钢笔、圆珠笔等，笔的形式多样，用途广泛。而在学习汉语的过程中，了解“笔”的拼音和如何用“笔”字进行组词是非常重要的一步。</w:t>
      </w:r>
    </w:p>
    <w:p w14:paraId="0D8AF1FB" w14:textId="77777777" w:rsidR="0090559B" w:rsidRDefault="0090559B">
      <w:pPr>
        <w:rPr>
          <w:rFonts w:hint="eastAsia"/>
        </w:rPr>
      </w:pPr>
    </w:p>
    <w:p w14:paraId="7C314CF5" w14:textId="77777777" w:rsidR="0090559B" w:rsidRDefault="0090559B">
      <w:pPr>
        <w:rPr>
          <w:rFonts w:hint="eastAsia"/>
        </w:rPr>
      </w:pPr>
    </w:p>
    <w:p w14:paraId="762DCBE2" w14:textId="77777777" w:rsidR="0090559B" w:rsidRDefault="0090559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DE4757E" w14:textId="77777777" w:rsidR="0090559B" w:rsidRDefault="0090559B">
      <w:pPr>
        <w:rPr>
          <w:rFonts w:hint="eastAsia"/>
        </w:rPr>
      </w:pPr>
      <w:r>
        <w:rPr>
          <w:rFonts w:hint="eastAsia"/>
        </w:rPr>
        <w:t>学习汉字的拼音有助于我们正确发音，理解汉字的基本构成。对于“笔”字来说，掌握其拼音“bǐ”不仅能够帮助我们准确地读出这个字，还能让我们更好地理解它的使用场景。通过拼音的学习，还可以帮助汉语学习者更快地记住新词汇，并提高阅读速度和写作能力。</w:t>
      </w:r>
    </w:p>
    <w:p w14:paraId="5AC0929A" w14:textId="77777777" w:rsidR="0090559B" w:rsidRDefault="0090559B">
      <w:pPr>
        <w:rPr>
          <w:rFonts w:hint="eastAsia"/>
        </w:rPr>
      </w:pPr>
    </w:p>
    <w:p w14:paraId="2717EF0E" w14:textId="77777777" w:rsidR="0090559B" w:rsidRDefault="0090559B">
      <w:pPr>
        <w:rPr>
          <w:rFonts w:hint="eastAsia"/>
        </w:rPr>
      </w:pPr>
    </w:p>
    <w:p w14:paraId="5485F541" w14:textId="77777777" w:rsidR="0090559B" w:rsidRDefault="0090559B">
      <w:pPr>
        <w:rPr>
          <w:rFonts w:hint="eastAsia"/>
        </w:rPr>
      </w:pPr>
      <w:r>
        <w:rPr>
          <w:rFonts w:hint="eastAsia"/>
        </w:rPr>
        <w:t>笔的组词及其应用</w:t>
      </w:r>
    </w:p>
    <w:p w14:paraId="5AE82A85" w14:textId="77777777" w:rsidR="0090559B" w:rsidRDefault="0090559B">
      <w:pPr>
        <w:rPr>
          <w:rFonts w:hint="eastAsia"/>
        </w:rPr>
      </w:pPr>
      <w:r>
        <w:rPr>
          <w:rFonts w:hint="eastAsia"/>
        </w:rPr>
        <w:t>“笔”作为一个常用字，可以与其他汉字组合形成丰富的词汇。例如，“铅笔（qiānbǐ）”、“毛笔（máobǐ）”、“笔画（bǐhuà）”、“笔记（bǐjì）”等。这些词汇在我们的日常生活中无处不在，无论是学习、工作还是艺术创作，都离不开它们的帮助。比如，在学校里，学生们经常使用的“铅笔”是一种常见的书写工具；而艺术家们则可能更倾向于使用“毛笔”来进行绘画创作。</w:t>
      </w:r>
    </w:p>
    <w:p w14:paraId="7077F7E4" w14:textId="77777777" w:rsidR="0090559B" w:rsidRDefault="0090559B">
      <w:pPr>
        <w:rPr>
          <w:rFonts w:hint="eastAsia"/>
        </w:rPr>
      </w:pPr>
    </w:p>
    <w:p w14:paraId="227AE589" w14:textId="77777777" w:rsidR="0090559B" w:rsidRDefault="0090559B">
      <w:pPr>
        <w:rPr>
          <w:rFonts w:hint="eastAsia"/>
        </w:rPr>
      </w:pPr>
    </w:p>
    <w:p w14:paraId="1261A60C" w14:textId="77777777" w:rsidR="0090559B" w:rsidRDefault="0090559B">
      <w:pPr>
        <w:rPr>
          <w:rFonts w:hint="eastAsia"/>
        </w:rPr>
      </w:pPr>
      <w:r>
        <w:rPr>
          <w:rFonts w:hint="eastAsia"/>
        </w:rPr>
        <w:t>拓展知识：笔的历史与发展</w:t>
      </w:r>
    </w:p>
    <w:p w14:paraId="372DAB62" w14:textId="77777777" w:rsidR="0090559B" w:rsidRDefault="0090559B">
      <w:pPr>
        <w:rPr>
          <w:rFonts w:hint="eastAsia"/>
        </w:rPr>
      </w:pPr>
      <w:r>
        <w:rPr>
          <w:rFonts w:hint="eastAsia"/>
        </w:rPr>
        <w:t>追溯笔的历史，我们可以发现它的发展历程与人类文明的进步紧密相连。最早的笔可能是以竹子或芦苇制成的简易书写工具，随着时间的推移，发展出了更加精致的毛笔。进入现代社会后，随着科技的进步，各种新型笔如钢笔、圆珠笔等相继问世，极大地丰富了人们的书写体验。每一种笔都有其独特的特点和适用范围，反映了不同历史时期的文化特色和技术水平。</w:t>
      </w:r>
    </w:p>
    <w:p w14:paraId="291BCDE6" w14:textId="77777777" w:rsidR="0090559B" w:rsidRDefault="0090559B">
      <w:pPr>
        <w:rPr>
          <w:rFonts w:hint="eastAsia"/>
        </w:rPr>
      </w:pPr>
    </w:p>
    <w:p w14:paraId="3D690570" w14:textId="77777777" w:rsidR="0090559B" w:rsidRDefault="0090559B">
      <w:pPr>
        <w:rPr>
          <w:rFonts w:hint="eastAsia"/>
        </w:rPr>
      </w:pPr>
    </w:p>
    <w:p w14:paraId="569B0DC4" w14:textId="77777777" w:rsidR="0090559B" w:rsidRDefault="0090559B">
      <w:pPr>
        <w:rPr>
          <w:rFonts w:hint="eastAsia"/>
        </w:rPr>
      </w:pPr>
      <w:r>
        <w:rPr>
          <w:rFonts w:hint="eastAsia"/>
        </w:rPr>
        <w:t>最后的总结</w:t>
      </w:r>
    </w:p>
    <w:p w14:paraId="7ECE7019" w14:textId="77777777" w:rsidR="0090559B" w:rsidRDefault="0090559B">
      <w:pPr>
        <w:rPr>
          <w:rFonts w:hint="eastAsia"/>
        </w:rPr>
      </w:pPr>
      <w:r>
        <w:rPr>
          <w:rFonts w:hint="eastAsia"/>
        </w:rPr>
        <w:t>通过对“笔”的拼音和组词的学习，我们不仅能提升自己的汉语水平，还能深入了解这一古老而又不断发展的书写工具背后的文化价值。无论是在传统的书法艺术中，还是在日常生活的小事上，“笔”都是连接人与文字的重要媒介，值得我们去细细品味和探索。</w:t>
      </w:r>
    </w:p>
    <w:p w14:paraId="726776A1" w14:textId="77777777" w:rsidR="0090559B" w:rsidRDefault="0090559B">
      <w:pPr>
        <w:rPr>
          <w:rFonts w:hint="eastAsia"/>
        </w:rPr>
      </w:pPr>
    </w:p>
    <w:p w14:paraId="3914059B" w14:textId="77777777" w:rsidR="0090559B" w:rsidRDefault="0090559B">
      <w:pPr>
        <w:rPr>
          <w:rFonts w:hint="eastAsia"/>
        </w:rPr>
      </w:pPr>
    </w:p>
    <w:p w14:paraId="21AF0119" w14:textId="77777777" w:rsidR="0090559B" w:rsidRDefault="009055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03F9C0" w14:textId="5027CB4C" w:rsidR="00331F2A" w:rsidRDefault="00331F2A"/>
    <w:sectPr w:rsidR="00331F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F2A"/>
    <w:rsid w:val="002C7852"/>
    <w:rsid w:val="00331F2A"/>
    <w:rsid w:val="0090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62E8E4-E80E-4FED-8F4D-040C2885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F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F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F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F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F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F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F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F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F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F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F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F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F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F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F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F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F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F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F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F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F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F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F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F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F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F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F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F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2025-03-24T15:20:00Z</dcterms:modified>
</cp:coreProperties>
</file>