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A3F9" w14:textId="77777777" w:rsidR="007903B9" w:rsidRDefault="007903B9">
      <w:pPr>
        <w:rPr>
          <w:rFonts w:hint="eastAsia"/>
        </w:rPr>
      </w:pPr>
      <w:r>
        <w:rPr>
          <w:rFonts w:hint="eastAsia"/>
        </w:rPr>
        <w:t>端庄的拼音：duān zhuāng</w:t>
      </w:r>
    </w:p>
    <w:p w14:paraId="62DFFE2D" w14:textId="77777777" w:rsidR="007903B9" w:rsidRDefault="007903B9">
      <w:pPr>
        <w:rPr>
          <w:rFonts w:hint="eastAsia"/>
        </w:rPr>
      </w:pPr>
    </w:p>
    <w:p w14:paraId="6128AF6E" w14:textId="77777777" w:rsidR="007903B9" w:rsidRDefault="007903B9">
      <w:pPr>
        <w:rPr>
          <w:rFonts w:hint="eastAsia"/>
        </w:rPr>
      </w:pPr>
      <w:r>
        <w:rPr>
          <w:rFonts w:hint="eastAsia"/>
        </w:rPr>
        <w:t>“端庄”一词，从其拼音“duān zhuāng”中便能感受到一种稳重与优雅的气息。在汉语文化中，“端庄”不仅是一个形容词，更是一种内在修养的体现。“端”意为正直、端正，象征着一个人的行为举止符合规范；“庄”则有庄严、庄重之意，传递出一种不容轻视的威严感。这个词常被用来描述人的外在形象和内在气质，尤其是女性，端庄往往被视为一种美德。</w:t>
      </w:r>
    </w:p>
    <w:p w14:paraId="3308CCF9" w14:textId="77777777" w:rsidR="007903B9" w:rsidRDefault="007903B9">
      <w:pPr>
        <w:rPr>
          <w:rFonts w:hint="eastAsia"/>
        </w:rPr>
      </w:pPr>
    </w:p>
    <w:p w14:paraId="31513775" w14:textId="77777777" w:rsidR="007903B9" w:rsidRDefault="007903B9">
      <w:pPr>
        <w:rPr>
          <w:rFonts w:hint="eastAsia"/>
        </w:rPr>
      </w:pPr>
    </w:p>
    <w:p w14:paraId="424BDCF6" w14:textId="77777777" w:rsidR="007903B9" w:rsidRDefault="007903B9">
      <w:pPr>
        <w:rPr>
          <w:rFonts w:hint="eastAsia"/>
        </w:rPr>
      </w:pPr>
      <w:r>
        <w:rPr>
          <w:rFonts w:hint="eastAsia"/>
        </w:rPr>
        <w:t>在中国传统文化中，端庄不仅是对个人行为的要求，也是一种社会价值的体现。无论是古代的礼仪制度，还是现代的社交场合，端庄都代表着一种得体的风范。它要求人们在言谈举止中保持克制与礼貌，不张扬也不卑微，展现出一种平和而自信的状态。这种状态不仅让人感到舒适，也能赢得他人的尊重。</w:t>
      </w:r>
    </w:p>
    <w:p w14:paraId="12DC3C50" w14:textId="77777777" w:rsidR="007903B9" w:rsidRDefault="007903B9">
      <w:pPr>
        <w:rPr>
          <w:rFonts w:hint="eastAsia"/>
        </w:rPr>
      </w:pPr>
    </w:p>
    <w:p w14:paraId="4AAF71F0" w14:textId="77777777" w:rsidR="007903B9" w:rsidRDefault="007903B9">
      <w:pPr>
        <w:rPr>
          <w:rFonts w:hint="eastAsia"/>
        </w:rPr>
      </w:pPr>
    </w:p>
    <w:p w14:paraId="36E222DA" w14:textId="77777777" w:rsidR="007903B9" w:rsidRDefault="007903B9">
      <w:pPr>
        <w:rPr>
          <w:rFonts w:hint="eastAsia"/>
        </w:rPr>
      </w:pPr>
      <w:r>
        <w:rPr>
          <w:rFonts w:hint="eastAsia"/>
        </w:rPr>
        <w:t>静谧的拼音：jìng mì</w:t>
      </w:r>
    </w:p>
    <w:p w14:paraId="20CEDE0E" w14:textId="77777777" w:rsidR="007903B9" w:rsidRDefault="007903B9">
      <w:pPr>
        <w:rPr>
          <w:rFonts w:hint="eastAsia"/>
        </w:rPr>
      </w:pPr>
    </w:p>
    <w:p w14:paraId="3FD21359" w14:textId="77777777" w:rsidR="007903B9" w:rsidRDefault="007903B9">
      <w:pPr>
        <w:rPr>
          <w:rFonts w:hint="eastAsia"/>
        </w:rPr>
      </w:pPr>
      <w:r>
        <w:rPr>
          <w:rFonts w:hint="eastAsia"/>
        </w:rPr>
        <w:t>如果说“端庄”的拼音“duān zhuāng”带给人的是视觉上的秩序美，那么“静谧”的拼音“jìng mì”则更像是一首低吟浅唱的诗歌，将听觉与心灵的感受融为一体。“静谧”一词，描绘的是一种宁静而深邃的氛围，仿佛时间在这一刻凝固，世界回归到最初的纯净状态。</w:t>
      </w:r>
    </w:p>
    <w:p w14:paraId="366CD324" w14:textId="77777777" w:rsidR="007903B9" w:rsidRDefault="007903B9">
      <w:pPr>
        <w:rPr>
          <w:rFonts w:hint="eastAsia"/>
        </w:rPr>
      </w:pPr>
    </w:p>
    <w:p w14:paraId="265FB87E" w14:textId="77777777" w:rsidR="007903B9" w:rsidRDefault="007903B9">
      <w:pPr>
        <w:rPr>
          <w:rFonts w:hint="eastAsia"/>
        </w:rPr>
      </w:pPr>
    </w:p>
    <w:p w14:paraId="73A7A8FA" w14:textId="77777777" w:rsidR="007903B9" w:rsidRDefault="007903B9">
      <w:pPr>
        <w:rPr>
          <w:rFonts w:hint="eastAsia"/>
        </w:rPr>
      </w:pPr>
      <w:r>
        <w:rPr>
          <w:rFonts w:hint="eastAsia"/>
        </w:rPr>
        <w:t>“静”意味着无声，但并非死寂，而是一种充满生命力的安静；“谧”则进一步强调了这种安静的深度，让人心灵得以沉淀。在现代社会中，喧嚣与浮躁常常占据人们的日常生活，而“静谧”则成为了一种稀缺的体验。无论是山间的一片竹林，还是夜晚星空下的田野，静谧总能让人们找到内心的安宁与平衡。</w:t>
      </w:r>
    </w:p>
    <w:p w14:paraId="68D46E32" w14:textId="77777777" w:rsidR="007903B9" w:rsidRDefault="007903B9">
      <w:pPr>
        <w:rPr>
          <w:rFonts w:hint="eastAsia"/>
        </w:rPr>
      </w:pPr>
    </w:p>
    <w:p w14:paraId="30A05594" w14:textId="77777777" w:rsidR="007903B9" w:rsidRDefault="007903B9">
      <w:pPr>
        <w:rPr>
          <w:rFonts w:hint="eastAsia"/>
        </w:rPr>
      </w:pPr>
    </w:p>
    <w:p w14:paraId="1DAE8079" w14:textId="77777777" w:rsidR="007903B9" w:rsidRDefault="007903B9">
      <w:pPr>
        <w:rPr>
          <w:rFonts w:hint="eastAsia"/>
        </w:rPr>
      </w:pPr>
      <w:r>
        <w:rPr>
          <w:rFonts w:hint="eastAsia"/>
        </w:rPr>
        <w:t>端庄与静谧的融合</w:t>
      </w:r>
    </w:p>
    <w:p w14:paraId="2B1B18E1" w14:textId="77777777" w:rsidR="007903B9" w:rsidRDefault="007903B9">
      <w:pPr>
        <w:rPr>
          <w:rFonts w:hint="eastAsia"/>
        </w:rPr>
      </w:pPr>
    </w:p>
    <w:p w14:paraId="210838B0" w14:textId="77777777" w:rsidR="007903B9" w:rsidRDefault="007903B9">
      <w:pPr>
        <w:rPr>
          <w:rFonts w:hint="eastAsia"/>
        </w:rPr>
      </w:pPr>
      <w:r>
        <w:rPr>
          <w:rFonts w:hint="eastAsia"/>
        </w:rPr>
        <w:t>当我们将“端庄”的拼音“duān zhuāng”与“静谧”的拼音“jìng mì”放在一起时，会发现两者之间存在着一种奇妙的联系。端庄是一种外在的表现，而静谧则更多地指向内心的世界。一个真正端庄的人，往往拥有静谧的内心，他们能够在纷繁复杂的环境中保持冷静，在面对挑战时展现从容。</w:t>
      </w:r>
    </w:p>
    <w:p w14:paraId="1025B994" w14:textId="77777777" w:rsidR="007903B9" w:rsidRDefault="007903B9">
      <w:pPr>
        <w:rPr>
          <w:rFonts w:hint="eastAsia"/>
        </w:rPr>
      </w:pPr>
    </w:p>
    <w:p w14:paraId="30BD2CD2" w14:textId="77777777" w:rsidR="007903B9" w:rsidRDefault="007903B9">
      <w:pPr>
        <w:rPr>
          <w:rFonts w:hint="eastAsia"/>
        </w:rPr>
      </w:pPr>
    </w:p>
    <w:p w14:paraId="117D442F" w14:textId="77777777" w:rsidR="007903B9" w:rsidRDefault="007903B9">
      <w:pPr>
        <w:rPr>
          <w:rFonts w:hint="eastAsia"/>
        </w:rPr>
      </w:pPr>
      <w:r>
        <w:rPr>
          <w:rFonts w:hint="eastAsia"/>
        </w:rPr>
        <w:t>在文学作品中，我们常常可以看到这样的形象：一位端庄的女子，身着素雅的衣裳，静静地站在庭院中，目光如水般温柔，却又带着坚定的力量。她的存在本身就像一首诗，无需过多的语言修饰，就能让人感受到一种难以言喻的美好。这种美好，正是端庄与静谧相结合的结果。</w:t>
      </w:r>
    </w:p>
    <w:p w14:paraId="51F67E0F" w14:textId="77777777" w:rsidR="007903B9" w:rsidRDefault="007903B9">
      <w:pPr>
        <w:rPr>
          <w:rFonts w:hint="eastAsia"/>
        </w:rPr>
      </w:pPr>
    </w:p>
    <w:p w14:paraId="0496CE88" w14:textId="77777777" w:rsidR="007903B9" w:rsidRDefault="007903B9">
      <w:pPr>
        <w:rPr>
          <w:rFonts w:hint="eastAsia"/>
        </w:rPr>
      </w:pPr>
    </w:p>
    <w:p w14:paraId="044F1342" w14:textId="77777777" w:rsidR="007903B9" w:rsidRDefault="007903B9">
      <w:pPr>
        <w:rPr>
          <w:rFonts w:hint="eastAsia"/>
        </w:rPr>
      </w:pPr>
      <w:r>
        <w:rPr>
          <w:rFonts w:hint="eastAsia"/>
        </w:rPr>
        <w:t>最后的总结</w:t>
      </w:r>
    </w:p>
    <w:p w14:paraId="3AC351DE" w14:textId="77777777" w:rsidR="007903B9" w:rsidRDefault="007903B9">
      <w:pPr>
        <w:rPr>
          <w:rFonts w:hint="eastAsia"/>
        </w:rPr>
      </w:pPr>
    </w:p>
    <w:p w14:paraId="0581BCEC" w14:textId="77777777" w:rsidR="007903B9" w:rsidRDefault="007903B9">
      <w:pPr>
        <w:rPr>
          <w:rFonts w:hint="eastAsia"/>
        </w:rPr>
      </w:pPr>
      <w:r>
        <w:rPr>
          <w:rFonts w:hint="eastAsia"/>
        </w:rPr>
        <w:t>无论是“端庄”的拼音“duān zhuāng”，还是“静谧”的拼音“jìng mì”，它们所代表的意义早已超越了简单的语言范畴，成为了中华文化中不可或缺的一部分。在这个快节奏的时代，我们或许应该停下脚步，去感受端庄的风范，去追寻静谧的意境。只有这样，我们才能在生活中找到属于自己的那份平静与优雅。</w:t>
      </w:r>
    </w:p>
    <w:p w14:paraId="7C2CD89F" w14:textId="77777777" w:rsidR="007903B9" w:rsidRDefault="007903B9">
      <w:pPr>
        <w:rPr>
          <w:rFonts w:hint="eastAsia"/>
        </w:rPr>
      </w:pPr>
    </w:p>
    <w:p w14:paraId="3304E3B8" w14:textId="77777777" w:rsidR="007903B9" w:rsidRDefault="00790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49AF8" w14:textId="5F7F55A1" w:rsidR="00553538" w:rsidRDefault="00553538"/>
    <w:sectPr w:rsidR="0055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38"/>
    <w:rsid w:val="002C7852"/>
    <w:rsid w:val="00553538"/>
    <w:rsid w:val="0079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25863-04B9-4926-8CDB-ED92F332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